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E4FCF" w14:textId="77777777" w:rsidR="00147ED0" w:rsidRPr="003718EB" w:rsidRDefault="00147ED0" w:rsidP="00147ED0">
      <w:pPr>
        <w:pStyle w:val="DocumentTopicHead"/>
        <w:rPr>
          <w:b w:val="0"/>
          <w:color w:val="auto"/>
          <w:sz w:val="24"/>
        </w:rPr>
      </w:pPr>
      <w:bookmarkStart w:id="0" w:name="_GoBack"/>
      <w:bookmarkEnd w:id="0"/>
      <w:r>
        <w:rPr>
          <w:b w:val="0"/>
          <w:color w:val="auto"/>
          <w:sz w:val="24"/>
        </w:rPr>
        <w:t xml:space="preserve"> </w:t>
      </w:r>
      <w:r w:rsidRPr="003718EB">
        <w:rPr>
          <w:b w:val="0"/>
          <w:color w:val="auto"/>
          <w:sz w:val="24"/>
        </w:rPr>
        <w:t>CoursePrefix CourseNumber: Course Title</w:t>
      </w:r>
      <w:r w:rsidRPr="003718EB">
        <w:rPr>
          <w:rFonts w:ascii="Verdana" w:hAnsi="Verdana"/>
          <w:sz w:val="24"/>
        </w:rPr>
        <w:tab/>
      </w:r>
      <w:r w:rsidRPr="003718EB">
        <w:rPr>
          <w:rFonts w:ascii="Verdana" w:hAnsi="Verdana"/>
          <w:sz w:val="24"/>
        </w:rPr>
        <w:tab/>
      </w:r>
      <w:r w:rsidRPr="003718EB">
        <w:rPr>
          <w:rFonts w:ascii="Verdana" w:hAnsi="Verdana"/>
          <w:sz w:val="24"/>
        </w:rPr>
        <w:tab/>
      </w:r>
      <w:r w:rsidRPr="003718EB">
        <w:rPr>
          <w:rFonts w:ascii="Verdana" w:hAnsi="Verdana"/>
          <w:sz w:val="24"/>
        </w:rPr>
        <w:tab/>
      </w:r>
      <w:r w:rsidRPr="003718EB">
        <w:rPr>
          <w:rFonts w:ascii="Verdana" w:hAnsi="Verdana"/>
          <w:sz w:val="24"/>
        </w:rPr>
        <w:tab/>
        <w:t xml:space="preserve"> </w:t>
      </w:r>
    </w:p>
    <w:p w14:paraId="74D894BC" w14:textId="77777777" w:rsidR="00147ED0" w:rsidRPr="005B1BA5" w:rsidRDefault="00147ED0" w:rsidP="00147ED0">
      <w:pPr>
        <w:widowControl w:val="0"/>
        <w:outlineLvl w:val="0"/>
        <w:rPr>
          <w:rFonts w:ascii="Verdana" w:hAnsi="Verdana"/>
          <w:b/>
        </w:rPr>
      </w:pPr>
    </w:p>
    <w:tbl>
      <w:tblPr>
        <w:tblW w:w="0" w:type="auto"/>
        <w:shd w:val="clear" w:color="auto" w:fill="595959"/>
        <w:tblLook w:val="0000" w:firstRow="0" w:lastRow="0" w:firstColumn="0" w:lastColumn="0" w:noHBand="0" w:noVBand="0"/>
      </w:tblPr>
      <w:tblGrid>
        <w:gridCol w:w="6310"/>
        <w:gridCol w:w="3596"/>
      </w:tblGrid>
      <w:tr w:rsidR="00147ED0" w14:paraId="1D7EECD7" w14:textId="77777777" w:rsidTr="0009687B">
        <w:trPr>
          <w:trHeight w:val="242"/>
        </w:trPr>
        <w:tc>
          <w:tcPr>
            <w:tcW w:w="6310" w:type="dxa"/>
            <w:shd w:val="clear" w:color="auto" w:fill="0C0C0C"/>
          </w:tcPr>
          <w:p w14:paraId="33CED6A6" w14:textId="77777777" w:rsidR="00147ED0" w:rsidRDefault="00147ED0" w:rsidP="00147ED0">
            <w:pPr>
              <w:pStyle w:val="TopicHead"/>
              <w:numPr>
                <w:ilvl w:val="0"/>
                <w:numId w:val="39"/>
              </w:numPr>
            </w:pPr>
            <w:r>
              <w:t>Course Directors</w:t>
            </w:r>
          </w:p>
        </w:tc>
        <w:tc>
          <w:tcPr>
            <w:tcW w:w="3596" w:type="dxa"/>
            <w:shd w:val="clear" w:color="auto" w:fill="0C0C0C"/>
          </w:tcPr>
          <w:p w14:paraId="210D7CF1" w14:textId="77777777" w:rsidR="00147ED0" w:rsidRDefault="00147ED0" w:rsidP="00147ED0">
            <w:pPr>
              <w:pStyle w:val="TopicHead"/>
              <w:numPr>
                <w:ilvl w:val="0"/>
                <w:numId w:val="39"/>
              </w:numPr>
            </w:pPr>
            <w:r>
              <w:t>Administrative Details</w:t>
            </w:r>
          </w:p>
        </w:tc>
      </w:tr>
      <w:tr w:rsidR="00147ED0" w14:paraId="41B3CB7D" w14:textId="77777777" w:rsidTr="0009687B">
        <w:tblPrEx>
          <w:shd w:val="clear" w:color="auto" w:fill="auto"/>
        </w:tblPrEx>
        <w:trPr>
          <w:trHeight w:val="1528"/>
        </w:trPr>
        <w:tc>
          <w:tcPr>
            <w:tcW w:w="6310" w:type="dxa"/>
          </w:tcPr>
          <w:p w14:paraId="2950ABEE" w14:textId="77777777" w:rsidR="00147ED0" w:rsidRPr="005B6900" w:rsidRDefault="00147ED0" w:rsidP="00147ED0">
            <w:r>
              <w:t>Name</w:t>
            </w:r>
          </w:p>
          <w:p w14:paraId="16E0894D" w14:textId="77777777" w:rsidR="00147ED0" w:rsidRPr="005B6900" w:rsidRDefault="00147ED0" w:rsidP="00147ED0">
            <w:pPr>
              <w:ind w:left="360" w:right="720" w:hanging="360"/>
            </w:pPr>
            <w:r>
              <w:t>Office Location</w:t>
            </w:r>
          </w:p>
          <w:p w14:paraId="3F001F85" w14:textId="77777777" w:rsidR="00147ED0" w:rsidRDefault="00147ED0" w:rsidP="00147ED0">
            <w:r>
              <w:t>Name of Department</w:t>
            </w:r>
          </w:p>
          <w:p w14:paraId="02C61546" w14:textId="77777777" w:rsidR="00147ED0" w:rsidRDefault="00147ED0" w:rsidP="00147ED0">
            <w:r>
              <w:t>Phone</w:t>
            </w:r>
          </w:p>
          <w:p w14:paraId="042ADDC0" w14:textId="77777777" w:rsidR="00147ED0" w:rsidRDefault="00147ED0" w:rsidP="00147ED0">
            <w:r>
              <w:t>Email</w:t>
            </w:r>
          </w:p>
          <w:p w14:paraId="7B89AE85" w14:textId="77777777" w:rsidR="00147ED0" w:rsidRPr="00CE1A55" w:rsidRDefault="00147ED0" w:rsidP="00573022">
            <w:pPr>
              <w:ind w:left="360" w:right="720" w:hanging="360"/>
            </w:pPr>
            <w:r w:rsidRPr="005B3C58">
              <w:t xml:space="preserve">Office Hours:  </w:t>
            </w:r>
            <w:r w:rsidR="00573022">
              <w:t>S</w:t>
            </w:r>
            <w:r>
              <w:t xml:space="preserve">et a specific day and time. </w:t>
            </w:r>
            <w:r w:rsidR="00B179BB">
              <w:br/>
            </w:r>
          </w:p>
        </w:tc>
        <w:tc>
          <w:tcPr>
            <w:tcW w:w="3596" w:type="dxa"/>
          </w:tcPr>
          <w:p w14:paraId="6BF915BF" w14:textId="77777777" w:rsidR="00147ED0" w:rsidRPr="009F35EE" w:rsidRDefault="0016387A" w:rsidP="00147ED0">
            <w:r>
              <w:t xml:space="preserve">Course Designation: Biomedical, </w:t>
            </w:r>
            <w:r w:rsidR="00147ED0">
              <w:t>Behavioral or Clinical</w:t>
            </w:r>
            <w:r>
              <w:t xml:space="preserve"> </w:t>
            </w:r>
          </w:p>
          <w:p w14:paraId="4DC4319A" w14:textId="77777777" w:rsidR="00147ED0" w:rsidRPr="009F35EE" w:rsidRDefault="00147ED0" w:rsidP="00147ED0">
            <w:r w:rsidRPr="009F35EE">
              <w:t>Course Type: Required</w:t>
            </w:r>
          </w:p>
          <w:p w14:paraId="7AAFCC77" w14:textId="77777777" w:rsidR="00147ED0" w:rsidRPr="009F35EE" w:rsidRDefault="00147ED0" w:rsidP="00147ED0">
            <w:r w:rsidRPr="009F35EE">
              <w:t xml:space="preserve">Year/Semester: </w:t>
            </w:r>
            <w:r w:rsidR="001904E4">
              <w:t>2016</w:t>
            </w:r>
            <w:r w:rsidR="0011408C">
              <w:t xml:space="preserve">, </w:t>
            </w:r>
            <w:r>
              <w:t xml:space="preserve">D2-2 </w:t>
            </w:r>
          </w:p>
          <w:p w14:paraId="4543E42C" w14:textId="77777777" w:rsidR="00147ED0" w:rsidRPr="00C962E9" w:rsidRDefault="008746C6" w:rsidP="00147ED0">
            <w:r>
              <w:t xml:space="preserve">Credit Hours: </w:t>
            </w:r>
            <w:r w:rsidR="001257CD">
              <w:br/>
            </w:r>
            <w:r w:rsidR="00621D64" w:rsidRPr="00C962E9">
              <w:t>Total # of Hours of Lab</w:t>
            </w:r>
            <w:r w:rsidR="00D82BBD" w:rsidRPr="00C962E9">
              <w:t>:</w:t>
            </w:r>
            <w:r w:rsidR="00D82BBD" w:rsidRPr="00C962E9">
              <w:br/>
              <w:t>Total # of</w:t>
            </w:r>
            <w:r w:rsidR="0016387A" w:rsidRPr="00C962E9">
              <w:t xml:space="preserve"> </w:t>
            </w:r>
            <w:r w:rsidR="00F11347" w:rsidRPr="00C962E9">
              <w:t>Clinic</w:t>
            </w:r>
            <w:r w:rsidR="00D82BBD" w:rsidRPr="00C962E9">
              <w:t xml:space="preserve"> Hours</w:t>
            </w:r>
            <w:r w:rsidR="00621D64" w:rsidRPr="00C962E9">
              <w:t>:</w:t>
            </w:r>
            <w:r w:rsidR="0016387A" w:rsidRPr="00C962E9">
              <w:t xml:space="preserve"> </w:t>
            </w:r>
          </w:p>
          <w:p w14:paraId="58953809" w14:textId="77777777" w:rsidR="00D82BBD" w:rsidRPr="00C962E9" w:rsidRDefault="00D82BBD" w:rsidP="00147ED0">
            <w:r w:rsidRPr="00C962E9">
              <w:t>Total # of Preclinic Hours:</w:t>
            </w:r>
          </w:p>
          <w:p w14:paraId="6F93991E" w14:textId="77777777" w:rsidR="00621D64" w:rsidRPr="009F35EE" w:rsidRDefault="00621D64" w:rsidP="00147ED0">
            <w:r w:rsidRPr="00C962E9">
              <w:t>Total # of Hours of Class</w:t>
            </w:r>
            <w:r w:rsidR="00CB7EBB" w:rsidRPr="00C962E9">
              <w:t>room time</w:t>
            </w:r>
            <w:r w:rsidRPr="00C962E9">
              <w:t xml:space="preserve">: </w:t>
            </w:r>
            <w:r w:rsidR="00D82BBD" w:rsidRPr="00C962E9">
              <w:br/>
              <w:t>Grading Schema: Pass/Fail, S/U, Letter grade, HSU</w:t>
            </w:r>
          </w:p>
          <w:p w14:paraId="0C660AAA" w14:textId="77777777" w:rsidR="00147ED0" w:rsidRDefault="00147ED0" w:rsidP="00147ED0"/>
        </w:tc>
      </w:tr>
    </w:tbl>
    <w:p w14:paraId="299248F0" w14:textId="77777777" w:rsidR="00147ED0" w:rsidRDefault="00147ED0" w:rsidP="00147ED0">
      <w:pPr>
        <w:pStyle w:val="TopicHead"/>
      </w:pPr>
    </w:p>
    <w:tbl>
      <w:tblPr>
        <w:tblW w:w="0" w:type="auto"/>
        <w:tblBorders>
          <w:insideH w:val="single" w:sz="4" w:space="0" w:color="auto"/>
          <w:insideV w:val="single" w:sz="4" w:space="0" w:color="auto"/>
        </w:tblBorders>
        <w:shd w:val="clear" w:color="auto" w:fill="595959"/>
        <w:tblLook w:val="0000" w:firstRow="0" w:lastRow="0" w:firstColumn="0" w:lastColumn="0" w:noHBand="0" w:noVBand="0"/>
      </w:tblPr>
      <w:tblGrid>
        <w:gridCol w:w="3258"/>
        <w:gridCol w:w="3060"/>
        <w:gridCol w:w="3588"/>
      </w:tblGrid>
      <w:tr w:rsidR="00147ED0" w14:paraId="76979261" w14:textId="77777777" w:rsidTr="00C962E9">
        <w:trPr>
          <w:trHeight w:val="273"/>
        </w:trPr>
        <w:tc>
          <w:tcPr>
            <w:tcW w:w="6318" w:type="dxa"/>
            <w:gridSpan w:val="2"/>
            <w:tcBorders>
              <w:bottom w:val="single" w:sz="4" w:space="0" w:color="auto"/>
            </w:tcBorders>
            <w:shd w:val="clear" w:color="auto" w:fill="000000"/>
          </w:tcPr>
          <w:p w14:paraId="6C04E073" w14:textId="77777777" w:rsidR="00147ED0" w:rsidRPr="003145B3" w:rsidRDefault="00147ED0" w:rsidP="00147ED0">
            <w:pPr>
              <w:pStyle w:val="TopicHead"/>
              <w:numPr>
                <w:ilvl w:val="0"/>
                <w:numId w:val="39"/>
              </w:numPr>
              <w:rPr>
                <w:color w:val="auto"/>
              </w:rPr>
            </w:pPr>
            <w:r>
              <w:rPr>
                <w:color w:val="auto"/>
              </w:rPr>
              <w:t>Participating Faculty</w:t>
            </w:r>
          </w:p>
        </w:tc>
        <w:tc>
          <w:tcPr>
            <w:tcW w:w="3588" w:type="dxa"/>
            <w:tcBorders>
              <w:bottom w:val="single" w:sz="4" w:space="0" w:color="auto"/>
            </w:tcBorders>
            <w:shd w:val="clear" w:color="auto" w:fill="000000"/>
          </w:tcPr>
          <w:p w14:paraId="12237DA3" w14:textId="77777777" w:rsidR="00147ED0" w:rsidRDefault="00147ED0" w:rsidP="00147ED0">
            <w:pPr>
              <w:pStyle w:val="TopicHead"/>
              <w:rPr>
                <w:color w:val="auto"/>
              </w:rPr>
            </w:pPr>
          </w:p>
        </w:tc>
      </w:tr>
      <w:tr w:rsidR="00147ED0" w14:paraId="23E158F8" w14:textId="77777777" w:rsidTr="00C962E9">
        <w:tblPrEx>
          <w:shd w:val="clear" w:color="auto" w:fill="auto"/>
        </w:tblPrEx>
        <w:trPr>
          <w:trHeight w:val="288"/>
        </w:trPr>
        <w:tc>
          <w:tcPr>
            <w:tcW w:w="3258" w:type="dxa"/>
            <w:tcBorders>
              <w:top w:val="single" w:sz="4" w:space="0" w:color="auto"/>
              <w:left w:val="single" w:sz="4" w:space="0" w:color="auto"/>
              <w:bottom w:val="single" w:sz="4" w:space="0" w:color="auto"/>
              <w:right w:val="single" w:sz="4" w:space="0" w:color="auto"/>
            </w:tcBorders>
          </w:tcPr>
          <w:p w14:paraId="2FD78DF9" w14:textId="77777777" w:rsidR="00147ED0" w:rsidRDefault="00147ED0" w:rsidP="00147ED0">
            <w:r>
              <w:t>Name</w:t>
            </w:r>
          </w:p>
          <w:p w14:paraId="7B6E514F" w14:textId="77777777" w:rsidR="00147ED0" w:rsidRPr="005B1BA5" w:rsidRDefault="00147ED0" w:rsidP="00027F37">
            <w:r>
              <w:t>Office Location, Phone &amp; email address</w:t>
            </w:r>
            <w:r w:rsidR="00B179BB">
              <w:t xml:space="preserve"> </w:t>
            </w:r>
          </w:p>
        </w:tc>
        <w:tc>
          <w:tcPr>
            <w:tcW w:w="3060" w:type="dxa"/>
            <w:tcBorders>
              <w:top w:val="single" w:sz="4" w:space="0" w:color="auto"/>
              <w:left w:val="single" w:sz="4" w:space="0" w:color="auto"/>
              <w:bottom w:val="single" w:sz="4" w:space="0" w:color="auto"/>
              <w:right w:val="single" w:sz="4" w:space="0" w:color="auto"/>
            </w:tcBorders>
          </w:tcPr>
          <w:p w14:paraId="52324B52" w14:textId="77777777" w:rsidR="00147ED0" w:rsidRDefault="00147ED0" w:rsidP="00147ED0">
            <w:r>
              <w:t>Name</w:t>
            </w:r>
          </w:p>
          <w:p w14:paraId="6E8059EF" w14:textId="77777777" w:rsidR="00147ED0" w:rsidRDefault="00147ED0" w:rsidP="00147ED0">
            <w:r>
              <w:t>Office Location, Phone &amp; email address</w:t>
            </w:r>
          </w:p>
        </w:tc>
        <w:tc>
          <w:tcPr>
            <w:tcW w:w="3588" w:type="dxa"/>
            <w:tcBorders>
              <w:top w:val="single" w:sz="4" w:space="0" w:color="auto"/>
              <w:left w:val="single" w:sz="4" w:space="0" w:color="auto"/>
              <w:bottom w:val="single" w:sz="4" w:space="0" w:color="auto"/>
              <w:right w:val="single" w:sz="4" w:space="0" w:color="auto"/>
            </w:tcBorders>
          </w:tcPr>
          <w:p w14:paraId="4D071B29" w14:textId="77777777" w:rsidR="00147ED0" w:rsidRDefault="00147ED0" w:rsidP="00147ED0">
            <w:r>
              <w:t>Name</w:t>
            </w:r>
          </w:p>
          <w:p w14:paraId="24A9DF1E" w14:textId="77777777" w:rsidR="00147ED0" w:rsidRPr="005B1BA5" w:rsidRDefault="00147ED0" w:rsidP="00147ED0">
            <w:r>
              <w:t>Office Location, Phone &amp; email address</w:t>
            </w:r>
          </w:p>
        </w:tc>
      </w:tr>
      <w:tr w:rsidR="00147ED0" w14:paraId="301A1E59" w14:textId="77777777" w:rsidTr="00C962E9">
        <w:tblPrEx>
          <w:shd w:val="clear" w:color="auto" w:fill="auto"/>
        </w:tblPrEx>
        <w:trPr>
          <w:trHeight w:val="288"/>
        </w:trPr>
        <w:tc>
          <w:tcPr>
            <w:tcW w:w="3258" w:type="dxa"/>
            <w:tcBorders>
              <w:top w:val="single" w:sz="4" w:space="0" w:color="auto"/>
              <w:left w:val="single" w:sz="4" w:space="0" w:color="auto"/>
              <w:bottom w:val="single" w:sz="4" w:space="0" w:color="auto"/>
              <w:right w:val="single" w:sz="4" w:space="0" w:color="auto"/>
            </w:tcBorders>
          </w:tcPr>
          <w:p w14:paraId="171ED81F" w14:textId="77777777" w:rsidR="00147ED0" w:rsidRPr="005B1BA5" w:rsidRDefault="00147ED0" w:rsidP="00147ED0"/>
        </w:tc>
        <w:tc>
          <w:tcPr>
            <w:tcW w:w="3060" w:type="dxa"/>
            <w:tcBorders>
              <w:top w:val="single" w:sz="4" w:space="0" w:color="auto"/>
              <w:left w:val="single" w:sz="4" w:space="0" w:color="auto"/>
              <w:bottom w:val="single" w:sz="4" w:space="0" w:color="auto"/>
              <w:right w:val="single" w:sz="4" w:space="0" w:color="auto"/>
            </w:tcBorders>
          </w:tcPr>
          <w:p w14:paraId="1555CF51" w14:textId="77777777" w:rsidR="00147ED0" w:rsidRDefault="00147ED0" w:rsidP="00147ED0"/>
        </w:tc>
        <w:tc>
          <w:tcPr>
            <w:tcW w:w="3588" w:type="dxa"/>
            <w:tcBorders>
              <w:top w:val="single" w:sz="4" w:space="0" w:color="auto"/>
              <w:left w:val="single" w:sz="4" w:space="0" w:color="auto"/>
              <w:bottom w:val="single" w:sz="4" w:space="0" w:color="auto"/>
              <w:right w:val="single" w:sz="4" w:space="0" w:color="auto"/>
            </w:tcBorders>
          </w:tcPr>
          <w:p w14:paraId="17FF16CB" w14:textId="77777777" w:rsidR="00147ED0" w:rsidRPr="005B1BA5" w:rsidRDefault="00147ED0" w:rsidP="00147ED0"/>
        </w:tc>
      </w:tr>
      <w:tr w:rsidR="00147ED0" w14:paraId="6674B7C4" w14:textId="77777777" w:rsidTr="00C962E9">
        <w:tblPrEx>
          <w:shd w:val="clear" w:color="auto" w:fill="auto"/>
        </w:tblPrEx>
        <w:trPr>
          <w:trHeight w:val="288"/>
        </w:trPr>
        <w:tc>
          <w:tcPr>
            <w:tcW w:w="3258" w:type="dxa"/>
            <w:tcBorders>
              <w:top w:val="single" w:sz="4" w:space="0" w:color="auto"/>
              <w:left w:val="single" w:sz="4" w:space="0" w:color="auto"/>
              <w:bottom w:val="single" w:sz="4" w:space="0" w:color="auto"/>
              <w:right w:val="single" w:sz="4" w:space="0" w:color="auto"/>
            </w:tcBorders>
          </w:tcPr>
          <w:p w14:paraId="750B0370" w14:textId="77777777" w:rsidR="00147ED0" w:rsidRPr="005B1BA5" w:rsidRDefault="00147ED0" w:rsidP="00147ED0"/>
        </w:tc>
        <w:tc>
          <w:tcPr>
            <w:tcW w:w="3060" w:type="dxa"/>
            <w:tcBorders>
              <w:top w:val="single" w:sz="4" w:space="0" w:color="auto"/>
              <w:left w:val="single" w:sz="4" w:space="0" w:color="auto"/>
              <w:bottom w:val="single" w:sz="4" w:space="0" w:color="auto"/>
              <w:right w:val="single" w:sz="4" w:space="0" w:color="auto"/>
            </w:tcBorders>
          </w:tcPr>
          <w:p w14:paraId="428FC7FD" w14:textId="77777777" w:rsidR="00147ED0" w:rsidRDefault="00147ED0" w:rsidP="00147ED0"/>
        </w:tc>
        <w:tc>
          <w:tcPr>
            <w:tcW w:w="3588" w:type="dxa"/>
            <w:tcBorders>
              <w:top w:val="single" w:sz="4" w:space="0" w:color="auto"/>
              <w:left w:val="single" w:sz="4" w:space="0" w:color="auto"/>
              <w:bottom w:val="single" w:sz="4" w:space="0" w:color="auto"/>
              <w:right w:val="single" w:sz="4" w:space="0" w:color="auto"/>
            </w:tcBorders>
          </w:tcPr>
          <w:p w14:paraId="20F808C2" w14:textId="77777777" w:rsidR="00147ED0" w:rsidRPr="005B1BA5" w:rsidRDefault="00147ED0" w:rsidP="00147ED0"/>
        </w:tc>
      </w:tr>
      <w:tr w:rsidR="00147ED0" w14:paraId="3461B43E" w14:textId="77777777" w:rsidTr="00C962E9">
        <w:tblPrEx>
          <w:shd w:val="clear" w:color="auto" w:fill="auto"/>
        </w:tblPrEx>
        <w:trPr>
          <w:trHeight w:val="273"/>
        </w:trPr>
        <w:tc>
          <w:tcPr>
            <w:tcW w:w="3258" w:type="dxa"/>
            <w:tcBorders>
              <w:top w:val="single" w:sz="4" w:space="0" w:color="auto"/>
              <w:left w:val="single" w:sz="4" w:space="0" w:color="auto"/>
              <w:bottom w:val="single" w:sz="4" w:space="0" w:color="auto"/>
              <w:right w:val="single" w:sz="4" w:space="0" w:color="auto"/>
            </w:tcBorders>
          </w:tcPr>
          <w:p w14:paraId="26BACA5F" w14:textId="77777777" w:rsidR="00147ED0" w:rsidRPr="005B1BA5" w:rsidRDefault="00147ED0" w:rsidP="00147ED0"/>
        </w:tc>
        <w:tc>
          <w:tcPr>
            <w:tcW w:w="3060" w:type="dxa"/>
            <w:tcBorders>
              <w:top w:val="single" w:sz="4" w:space="0" w:color="auto"/>
              <w:left w:val="single" w:sz="4" w:space="0" w:color="auto"/>
              <w:bottom w:val="single" w:sz="4" w:space="0" w:color="auto"/>
              <w:right w:val="single" w:sz="4" w:space="0" w:color="auto"/>
            </w:tcBorders>
          </w:tcPr>
          <w:p w14:paraId="66F27520" w14:textId="77777777" w:rsidR="00147ED0" w:rsidRDefault="00147ED0" w:rsidP="00147ED0"/>
        </w:tc>
        <w:tc>
          <w:tcPr>
            <w:tcW w:w="3588" w:type="dxa"/>
            <w:tcBorders>
              <w:top w:val="single" w:sz="4" w:space="0" w:color="auto"/>
              <w:left w:val="single" w:sz="4" w:space="0" w:color="auto"/>
              <w:bottom w:val="single" w:sz="4" w:space="0" w:color="auto"/>
              <w:right w:val="single" w:sz="4" w:space="0" w:color="auto"/>
            </w:tcBorders>
          </w:tcPr>
          <w:p w14:paraId="7E844BED" w14:textId="77777777" w:rsidR="00147ED0" w:rsidRPr="005B1BA5" w:rsidRDefault="00147ED0" w:rsidP="00147ED0"/>
        </w:tc>
      </w:tr>
    </w:tbl>
    <w:p w14:paraId="234C6CCA" w14:textId="77777777" w:rsidR="00147ED0" w:rsidRPr="00283707" w:rsidRDefault="00283707" w:rsidP="00147ED0">
      <w:pPr>
        <w:ind w:right="720"/>
        <w:rPr>
          <w:rFonts w:ascii="Arial Black" w:eastAsia="Times New Roman" w:hAnsi="Arial Black"/>
          <w:noProof/>
          <w:color w:val="FF0000"/>
          <w:sz w:val="24"/>
        </w:rPr>
      </w:pPr>
      <w:r>
        <w:rPr>
          <w:rFonts w:ascii="Arial Black" w:eastAsia="Times New Roman" w:hAnsi="Arial Black"/>
          <w:noProof/>
          <w:color w:val="FF0000"/>
          <w:sz w:val="24"/>
        </w:rPr>
        <w:br/>
      </w:r>
    </w:p>
    <w:p w14:paraId="45F6590D" w14:textId="77777777" w:rsidR="00147ED0" w:rsidRPr="00E91532" w:rsidRDefault="00147ED0" w:rsidP="00147ED0">
      <w:pPr>
        <w:numPr>
          <w:ilvl w:val="0"/>
          <w:numId w:val="39"/>
        </w:numPr>
        <w:ind w:right="720"/>
        <w:rPr>
          <w:rFonts w:ascii="Verdana" w:hAnsi="Verdana"/>
        </w:rPr>
      </w:pPr>
      <w:r>
        <w:rPr>
          <w:rFonts w:ascii="Verdana" w:hAnsi="Verdana"/>
          <w:b/>
        </w:rPr>
        <w:t>Course Meeting Days, Times &amp; Locations</w:t>
      </w:r>
    </w:p>
    <w:p w14:paraId="16C30F22" w14:textId="77777777" w:rsidR="00147ED0" w:rsidRPr="00283707" w:rsidRDefault="00283707" w:rsidP="00147ED0">
      <w:pPr>
        <w:widowControl w:val="0"/>
        <w:outlineLvl w:val="0"/>
        <w:rPr>
          <w:rFonts w:ascii="Arial Black" w:eastAsia="Times New Roman" w:hAnsi="Arial Black"/>
          <w:noProof/>
          <w:color w:val="FF0000"/>
          <w:sz w:val="24"/>
        </w:rPr>
      </w:pPr>
      <w:r>
        <w:rPr>
          <w:rFonts w:ascii="Arial Black" w:eastAsia="Times New Roman" w:hAnsi="Arial Black"/>
          <w:noProof/>
          <w:color w:val="FF0000"/>
          <w:sz w:val="24"/>
        </w:rPr>
        <w:br/>
      </w:r>
    </w:p>
    <w:p w14:paraId="542842CC" w14:textId="77777777" w:rsidR="00147ED0" w:rsidRPr="005B1BA5" w:rsidRDefault="00147ED0" w:rsidP="00147ED0">
      <w:pPr>
        <w:widowControl w:val="0"/>
        <w:numPr>
          <w:ilvl w:val="0"/>
          <w:numId w:val="39"/>
        </w:numPr>
        <w:outlineLvl w:val="0"/>
        <w:rPr>
          <w:rFonts w:ascii="Verdana" w:hAnsi="Verdana"/>
          <w:b/>
          <w:sz w:val="20"/>
          <w:u w:val="single"/>
        </w:rPr>
      </w:pPr>
      <w:r>
        <w:rPr>
          <w:rFonts w:ascii="Verdana" w:hAnsi="Verdana"/>
          <w:b/>
          <w:sz w:val="20"/>
        </w:rPr>
        <w:t>Course Description</w:t>
      </w:r>
    </w:p>
    <w:p w14:paraId="279775D6" w14:textId="77777777" w:rsidR="00147ED0" w:rsidRDefault="00147ED0" w:rsidP="00147ED0"/>
    <w:p w14:paraId="78905187" w14:textId="77777777" w:rsidR="005C7D54" w:rsidRDefault="005C7D54" w:rsidP="00147ED0"/>
    <w:p w14:paraId="5394B07D" w14:textId="77777777" w:rsidR="004B5FF0" w:rsidRPr="00B333FB" w:rsidRDefault="00AF2ACE" w:rsidP="00C962E9">
      <w:pPr>
        <w:numPr>
          <w:ilvl w:val="0"/>
          <w:numId w:val="39"/>
        </w:numPr>
        <w:ind w:right="720"/>
      </w:pPr>
      <w:r w:rsidRPr="00C962E9">
        <w:rPr>
          <w:rFonts w:ascii="Verdana" w:hAnsi="Verdana"/>
          <w:b/>
          <w:sz w:val="20"/>
        </w:rPr>
        <w:t xml:space="preserve">Course </w:t>
      </w:r>
      <w:r w:rsidR="00F267F2" w:rsidRPr="00C962E9">
        <w:rPr>
          <w:rFonts w:ascii="Verdana" w:hAnsi="Verdana"/>
          <w:b/>
          <w:sz w:val="20"/>
        </w:rPr>
        <w:t>Map</w:t>
      </w:r>
      <w:r w:rsidR="004B5FF0" w:rsidRPr="00C962E9">
        <w:rPr>
          <w:rFonts w:ascii="Verdana" w:hAnsi="Verdana"/>
          <w:b/>
          <w:sz w:val="20"/>
        </w:rPr>
        <w:t xml:space="preserve"> </w:t>
      </w:r>
    </w:p>
    <w:p w14:paraId="0A437C69" w14:textId="77777777" w:rsidR="00F11347" w:rsidRPr="00D525BA" w:rsidRDefault="00F11347" w:rsidP="00D525BA"/>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4"/>
        <w:gridCol w:w="2641"/>
        <w:gridCol w:w="2318"/>
        <w:gridCol w:w="1985"/>
      </w:tblGrid>
      <w:tr w:rsidR="00D82BBD" w:rsidRPr="00D525BA" w14:paraId="66167A4B" w14:textId="77777777" w:rsidTr="00D82BBD">
        <w:trPr>
          <w:trHeight w:val="709"/>
        </w:trPr>
        <w:tc>
          <w:tcPr>
            <w:tcW w:w="3324" w:type="dxa"/>
            <w:shd w:val="clear" w:color="auto" w:fill="000000"/>
          </w:tcPr>
          <w:p w14:paraId="5A08892E" w14:textId="77777777" w:rsidR="00D82BBD" w:rsidRPr="00E35485" w:rsidRDefault="00BA0C48" w:rsidP="00E35485">
            <w:pPr>
              <w:pStyle w:val="TopicHead"/>
            </w:pPr>
            <w:r>
              <w:t xml:space="preserve">Student </w:t>
            </w:r>
            <w:r w:rsidR="00D82BBD">
              <w:t>Learning Outcome</w:t>
            </w:r>
            <w:r>
              <w:br/>
              <w:t>(SLO)</w:t>
            </w:r>
            <w:r w:rsidR="00CD3F40">
              <w:t xml:space="preserve"> “By the end of the course, students will be able to..”</w:t>
            </w:r>
          </w:p>
        </w:tc>
        <w:tc>
          <w:tcPr>
            <w:tcW w:w="2641" w:type="dxa"/>
            <w:shd w:val="clear" w:color="auto" w:fill="000000"/>
          </w:tcPr>
          <w:p w14:paraId="14839D07" w14:textId="77777777" w:rsidR="00D82BBD" w:rsidRPr="00E35485" w:rsidRDefault="00B75269" w:rsidP="00E35485">
            <w:pPr>
              <w:pStyle w:val="TopicHead"/>
            </w:pPr>
            <w:hyperlink r:id="rId7" w:history="1">
              <w:r w:rsidR="00D82BBD" w:rsidRPr="00E35485">
                <w:rPr>
                  <w:rStyle w:val="Hyperlink"/>
                </w:rPr>
                <w:t>Accreditation/</w:t>
              </w:r>
              <w:r w:rsidR="00D82BBD" w:rsidRPr="00E35485">
                <w:rPr>
                  <w:rStyle w:val="Hyperlink"/>
                </w:rPr>
                <w:br/>
                <w:t>DDS Program Competency</w:t>
              </w:r>
            </w:hyperlink>
          </w:p>
        </w:tc>
        <w:tc>
          <w:tcPr>
            <w:tcW w:w="2318" w:type="dxa"/>
            <w:shd w:val="clear" w:color="auto" w:fill="000000"/>
          </w:tcPr>
          <w:p w14:paraId="182BDDED" w14:textId="77777777" w:rsidR="00D82BBD" w:rsidRPr="006247D3" w:rsidRDefault="00D82BBD" w:rsidP="00E35485">
            <w:pPr>
              <w:pStyle w:val="TopicHead"/>
              <w:rPr>
                <w:rStyle w:val="TableFontc"/>
              </w:rPr>
            </w:pPr>
            <w:r w:rsidRPr="00E35485">
              <w:t>Instructional Method(s)</w:t>
            </w:r>
          </w:p>
        </w:tc>
        <w:tc>
          <w:tcPr>
            <w:tcW w:w="1985" w:type="dxa"/>
            <w:shd w:val="clear" w:color="auto" w:fill="000000"/>
          </w:tcPr>
          <w:p w14:paraId="65ED9268" w14:textId="77777777" w:rsidR="00D82BBD" w:rsidRPr="00E35485" w:rsidRDefault="00D82BBD" w:rsidP="00E35485">
            <w:pPr>
              <w:pStyle w:val="TopicHead"/>
            </w:pPr>
            <w:r w:rsidRPr="00E35485">
              <w:t>Assessment Method(s)</w:t>
            </w:r>
          </w:p>
        </w:tc>
      </w:tr>
      <w:tr w:rsidR="00D82BBD" w:rsidRPr="00D525BA" w14:paraId="7625AB5C" w14:textId="77777777" w:rsidTr="00D82BBD">
        <w:trPr>
          <w:trHeight w:val="245"/>
        </w:trPr>
        <w:tc>
          <w:tcPr>
            <w:tcW w:w="3324" w:type="dxa"/>
            <w:shd w:val="clear" w:color="auto" w:fill="auto"/>
          </w:tcPr>
          <w:p w14:paraId="075E7946" w14:textId="77777777" w:rsidR="00D82BBD" w:rsidRPr="00D525BA" w:rsidRDefault="00D82BBD" w:rsidP="00D82BBD">
            <w:pPr>
              <w:pStyle w:val="ListParagraph"/>
              <w:numPr>
                <w:ilvl w:val="0"/>
                <w:numId w:val="44"/>
              </w:numPr>
            </w:pPr>
          </w:p>
        </w:tc>
        <w:tc>
          <w:tcPr>
            <w:tcW w:w="2641" w:type="dxa"/>
            <w:shd w:val="clear" w:color="auto" w:fill="auto"/>
          </w:tcPr>
          <w:p w14:paraId="4E5F26BB" w14:textId="77777777" w:rsidR="00D82BBD" w:rsidRPr="00D525BA" w:rsidRDefault="00D82BBD" w:rsidP="00D525BA"/>
        </w:tc>
        <w:tc>
          <w:tcPr>
            <w:tcW w:w="2318" w:type="dxa"/>
            <w:shd w:val="clear" w:color="auto" w:fill="auto"/>
          </w:tcPr>
          <w:p w14:paraId="335DA588" w14:textId="77777777" w:rsidR="00D82BBD" w:rsidRPr="00D525BA" w:rsidRDefault="00D82BBD" w:rsidP="00D525BA"/>
        </w:tc>
        <w:tc>
          <w:tcPr>
            <w:tcW w:w="1985" w:type="dxa"/>
            <w:shd w:val="clear" w:color="auto" w:fill="auto"/>
          </w:tcPr>
          <w:p w14:paraId="2AA424D4" w14:textId="77777777" w:rsidR="00D82BBD" w:rsidRPr="00D525BA" w:rsidRDefault="00D82BBD" w:rsidP="00D525BA"/>
        </w:tc>
      </w:tr>
      <w:tr w:rsidR="00D82BBD" w:rsidRPr="00D525BA" w14:paraId="581BDB96" w14:textId="77777777" w:rsidTr="00B036DC">
        <w:trPr>
          <w:trHeight w:val="287"/>
        </w:trPr>
        <w:tc>
          <w:tcPr>
            <w:tcW w:w="3324" w:type="dxa"/>
            <w:shd w:val="clear" w:color="auto" w:fill="auto"/>
          </w:tcPr>
          <w:p w14:paraId="1E2BDA2A" w14:textId="77777777" w:rsidR="00D82BBD" w:rsidRPr="00D525BA" w:rsidRDefault="00D82BBD" w:rsidP="00D82BBD">
            <w:pPr>
              <w:pStyle w:val="ListParagraph"/>
              <w:numPr>
                <w:ilvl w:val="0"/>
                <w:numId w:val="44"/>
              </w:numPr>
            </w:pPr>
          </w:p>
        </w:tc>
        <w:tc>
          <w:tcPr>
            <w:tcW w:w="2641" w:type="dxa"/>
            <w:shd w:val="clear" w:color="auto" w:fill="auto"/>
          </w:tcPr>
          <w:p w14:paraId="135D4CE9" w14:textId="77777777" w:rsidR="00D82BBD" w:rsidRPr="00D525BA" w:rsidRDefault="00D82BBD" w:rsidP="00D525BA"/>
        </w:tc>
        <w:tc>
          <w:tcPr>
            <w:tcW w:w="2318" w:type="dxa"/>
            <w:shd w:val="clear" w:color="auto" w:fill="auto"/>
          </w:tcPr>
          <w:p w14:paraId="7D5C3D57" w14:textId="77777777" w:rsidR="00D82BBD" w:rsidRPr="00D525BA" w:rsidRDefault="00D82BBD" w:rsidP="00D525BA"/>
        </w:tc>
        <w:tc>
          <w:tcPr>
            <w:tcW w:w="1985" w:type="dxa"/>
            <w:shd w:val="clear" w:color="auto" w:fill="auto"/>
          </w:tcPr>
          <w:p w14:paraId="56AA235F" w14:textId="77777777" w:rsidR="00D82BBD" w:rsidRPr="00D525BA" w:rsidRDefault="00D82BBD" w:rsidP="00D525BA"/>
        </w:tc>
      </w:tr>
      <w:tr w:rsidR="00D82BBD" w:rsidRPr="00D525BA" w14:paraId="02F8D18E" w14:textId="77777777" w:rsidTr="00D82BBD">
        <w:trPr>
          <w:trHeight w:val="245"/>
        </w:trPr>
        <w:tc>
          <w:tcPr>
            <w:tcW w:w="3324" w:type="dxa"/>
            <w:shd w:val="clear" w:color="auto" w:fill="auto"/>
          </w:tcPr>
          <w:p w14:paraId="3FC3EECC" w14:textId="77777777" w:rsidR="00D82BBD" w:rsidRPr="00D525BA" w:rsidRDefault="00D82BBD" w:rsidP="00D82BBD">
            <w:pPr>
              <w:pStyle w:val="ListParagraph"/>
              <w:numPr>
                <w:ilvl w:val="0"/>
                <w:numId w:val="44"/>
              </w:numPr>
            </w:pPr>
          </w:p>
        </w:tc>
        <w:tc>
          <w:tcPr>
            <w:tcW w:w="2641" w:type="dxa"/>
            <w:shd w:val="clear" w:color="auto" w:fill="auto"/>
          </w:tcPr>
          <w:p w14:paraId="5AACD1C3" w14:textId="77777777" w:rsidR="00D82BBD" w:rsidRPr="00D525BA" w:rsidRDefault="00D82BBD" w:rsidP="00D525BA"/>
        </w:tc>
        <w:tc>
          <w:tcPr>
            <w:tcW w:w="2318" w:type="dxa"/>
            <w:shd w:val="clear" w:color="auto" w:fill="auto"/>
          </w:tcPr>
          <w:p w14:paraId="32F814E2" w14:textId="77777777" w:rsidR="00D82BBD" w:rsidRPr="00D525BA" w:rsidRDefault="00D82BBD" w:rsidP="00D525BA"/>
        </w:tc>
        <w:tc>
          <w:tcPr>
            <w:tcW w:w="1985" w:type="dxa"/>
            <w:shd w:val="clear" w:color="auto" w:fill="auto"/>
          </w:tcPr>
          <w:p w14:paraId="72460348" w14:textId="77777777" w:rsidR="00D82BBD" w:rsidRPr="00D525BA" w:rsidRDefault="00D82BBD" w:rsidP="00D525BA"/>
        </w:tc>
      </w:tr>
      <w:tr w:rsidR="00D82BBD" w:rsidRPr="00D525BA" w14:paraId="7DF3FE59" w14:textId="77777777" w:rsidTr="00D82BBD">
        <w:trPr>
          <w:trHeight w:val="245"/>
        </w:trPr>
        <w:tc>
          <w:tcPr>
            <w:tcW w:w="3324" w:type="dxa"/>
            <w:shd w:val="clear" w:color="auto" w:fill="auto"/>
          </w:tcPr>
          <w:p w14:paraId="1E8BD362" w14:textId="77777777" w:rsidR="00D82BBD" w:rsidRPr="00D525BA" w:rsidRDefault="00D82BBD" w:rsidP="00D82BBD">
            <w:pPr>
              <w:pStyle w:val="ListParagraph"/>
              <w:numPr>
                <w:ilvl w:val="0"/>
                <w:numId w:val="44"/>
              </w:numPr>
            </w:pPr>
          </w:p>
        </w:tc>
        <w:tc>
          <w:tcPr>
            <w:tcW w:w="2641" w:type="dxa"/>
            <w:shd w:val="clear" w:color="auto" w:fill="auto"/>
          </w:tcPr>
          <w:p w14:paraId="7539232D" w14:textId="77777777" w:rsidR="00D82BBD" w:rsidRPr="00D525BA" w:rsidRDefault="00D82BBD" w:rsidP="00D525BA"/>
        </w:tc>
        <w:tc>
          <w:tcPr>
            <w:tcW w:w="2318" w:type="dxa"/>
            <w:shd w:val="clear" w:color="auto" w:fill="auto"/>
          </w:tcPr>
          <w:p w14:paraId="2C077E9E" w14:textId="77777777" w:rsidR="00D82BBD" w:rsidRPr="00D525BA" w:rsidRDefault="00D82BBD" w:rsidP="00D525BA"/>
        </w:tc>
        <w:tc>
          <w:tcPr>
            <w:tcW w:w="1985" w:type="dxa"/>
            <w:shd w:val="clear" w:color="auto" w:fill="auto"/>
          </w:tcPr>
          <w:p w14:paraId="3691443F" w14:textId="77777777" w:rsidR="00D82BBD" w:rsidRPr="00D525BA" w:rsidRDefault="00D82BBD" w:rsidP="00D525BA"/>
        </w:tc>
      </w:tr>
      <w:tr w:rsidR="00D82BBD" w:rsidRPr="00D525BA" w14:paraId="1D0860DF" w14:textId="77777777" w:rsidTr="00D82BBD">
        <w:trPr>
          <w:trHeight w:val="258"/>
        </w:trPr>
        <w:tc>
          <w:tcPr>
            <w:tcW w:w="3324" w:type="dxa"/>
            <w:shd w:val="clear" w:color="auto" w:fill="auto"/>
          </w:tcPr>
          <w:p w14:paraId="147197E4" w14:textId="77777777" w:rsidR="00D82BBD" w:rsidRPr="00D525BA" w:rsidRDefault="00D82BBD" w:rsidP="00D82BBD">
            <w:pPr>
              <w:pStyle w:val="ListParagraph"/>
              <w:numPr>
                <w:ilvl w:val="0"/>
                <w:numId w:val="44"/>
              </w:numPr>
            </w:pPr>
          </w:p>
        </w:tc>
        <w:tc>
          <w:tcPr>
            <w:tcW w:w="2641" w:type="dxa"/>
            <w:shd w:val="clear" w:color="auto" w:fill="auto"/>
          </w:tcPr>
          <w:p w14:paraId="64DCCD88" w14:textId="77777777" w:rsidR="00D82BBD" w:rsidRPr="00D525BA" w:rsidRDefault="00D82BBD" w:rsidP="00D525BA"/>
        </w:tc>
        <w:tc>
          <w:tcPr>
            <w:tcW w:w="2318" w:type="dxa"/>
            <w:shd w:val="clear" w:color="auto" w:fill="auto"/>
          </w:tcPr>
          <w:p w14:paraId="05C5D418" w14:textId="77777777" w:rsidR="00D82BBD" w:rsidRPr="00D525BA" w:rsidRDefault="00D82BBD" w:rsidP="00D525BA"/>
        </w:tc>
        <w:tc>
          <w:tcPr>
            <w:tcW w:w="1985" w:type="dxa"/>
            <w:shd w:val="clear" w:color="auto" w:fill="auto"/>
          </w:tcPr>
          <w:p w14:paraId="11664F99" w14:textId="77777777" w:rsidR="00D82BBD" w:rsidRPr="00D525BA" w:rsidRDefault="00D82BBD" w:rsidP="00D525BA"/>
        </w:tc>
      </w:tr>
    </w:tbl>
    <w:p w14:paraId="65791F01" w14:textId="77777777" w:rsidR="00765224" w:rsidRPr="00C962E9" w:rsidRDefault="00C25980" w:rsidP="00C962E9">
      <w:r w:rsidRPr="00C962E9">
        <w:rPr>
          <w:rFonts w:ascii="Arial Black" w:eastAsia="Times New Roman" w:hAnsi="Arial Black"/>
          <w:noProof/>
          <w:color w:val="FF0000"/>
          <w:sz w:val="24"/>
        </w:rPr>
        <w:br/>
      </w:r>
    </w:p>
    <w:p w14:paraId="72A75AF4" w14:textId="77777777" w:rsidR="00C37F31" w:rsidRDefault="00765224" w:rsidP="00765224">
      <w:pPr>
        <w:numPr>
          <w:ilvl w:val="0"/>
          <w:numId w:val="39"/>
        </w:numPr>
        <w:ind w:right="720"/>
        <w:rPr>
          <w:rFonts w:ascii="Verdana" w:hAnsi="Verdana"/>
          <w:b/>
          <w:sz w:val="20"/>
        </w:rPr>
      </w:pPr>
      <w:r>
        <w:rPr>
          <w:rFonts w:ascii="Verdana" w:hAnsi="Verdana"/>
          <w:b/>
          <w:sz w:val="20"/>
        </w:rPr>
        <w:t>Grading</w:t>
      </w:r>
      <w:r w:rsidR="008F17CE">
        <w:rPr>
          <w:rFonts w:ascii="Verdana" w:hAnsi="Verdana"/>
          <w:b/>
          <w:sz w:val="20"/>
        </w:rPr>
        <w:t xml:space="preserve"> Policy</w:t>
      </w:r>
      <w:r w:rsidR="00733DB6">
        <w:rPr>
          <w:rFonts w:ascii="Verdana" w:hAnsi="Verdana"/>
          <w:b/>
          <w:sz w:val="20"/>
        </w:rPr>
        <w:t xml:space="preserve"> </w:t>
      </w:r>
    </w:p>
    <w:p w14:paraId="19592A92" w14:textId="77777777" w:rsidR="006D30E6" w:rsidRPr="00807742" w:rsidRDefault="00807742" w:rsidP="00807742">
      <w:pPr>
        <w:widowControl w:val="0"/>
        <w:autoSpaceDE w:val="0"/>
        <w:autoSpaceDN w:val="0"/>
        <w:adjustRightInd w:val="0"/>
        <w:rPr>
          <w:rFonts w:eastAsia="Times New Roman"/>
          <w:color w:val="auto"/>
          <w:sz w:val="24"/>
          <w:szCs w:val="24"/>
        </w:rPr>
      </w:pPr>
      <w:r>
        <w:t xml:space="preserve"> </w:t>
      </w:r>
      <w:r>
        <w:rPr>
          <w:rFonts w:eastAsia="Times New Roman"/>
          <w:color w:val="auto"/>
          <w:sz w:val="24"/>
          <w:szCs w:val="24"/>
        </w:rPr>
        <w:t>How results from various requirements will be combined into a final grade: relative weightings, make-up policy for tests, etc.</w:t>
      </w:r>
      <w:r>
        <w:t xml:space="preserve"> </w:t>
      </w:r>
      <w:r w:rsidR="004D73D6" w:rsidRPr="00841CFF">
        <w:rPr>
          <w:rFonts w:eastAsia="Times New Roman"/>
          <w:color w:val="auto"/>
          <w:sz w:val="24"/>
          <w:szCs w:val="24"/>
        </w:rPr>
        <w:t>Letter grade,</w:t>
      </w:r>
      <w:r w:rsidR="006D30E6" w:rsidRPr="00841CFF">
        <w:rPr>
          <w:rFonts w:eastAsia="Times New Roman"/>
          <w:color w:val="auto"/>
          <w:sz w:val="24"/>
          <w:szCs w:val="24"/>
        </w:rPr>
        <w:t xml:space="preserve"> Satisfactory/Unsatisfactory</w:t>
      </w:r>
      <w:r w:rsidR="004D73D6" w:rsidRPr="00841CFF">
        <w:rPr>
          <w:rFonts w:eastAsia="Times New Roman"/>
          <w:color w:val="auto"/>
          <w:sz w:val="24"/>
          <w:szCs w:val="24"/>
        </w:rPr>
        <w:t>, or Pass/Fail</w:t>
      </w:r>
      <w:r w:rsidRPr="00841CFF">
        <w:rPr>
          <w:rFonts w:eastAsia="Times New Roman"/>
          <w:color w:val="auto"/>
          <w:sz w:val="24"/>
          <w:szCs w:val="24"/>
        </w:rPr>
        <w:t xml:space="preserve"> are accepted </w:t>
      </w:r>
      <w:r w:rsidR="00A41886">
        <w:rPr>
          <w:rFonts w:eastAsia="Times New Roman"/>
          <w:color w:val="auto"/>
          <w:sz w:val="24"/>
          <w:szCs w:val="24"/>
        </w:rPr>
        <w:t xml:space="preserve">grading </w:t>
      </w:r>
      <w:r w:rsidRPr="00841CFF">
        <w:rPr>
          <w:rFonts w:eastAsia="Times New Roman"/>
          <w:color w:val="auto"/>
          <w:sz w:val="24"/>
          <w:szCs w:val="24"/>
        </w:rPr>
        <w:t>scales for grading in the predoctoral program</w:t>
      </w:r>
      <w:r w:rsidR="004D73D6" w:rsidRPr="00841CFF">
        <w:rPr>
          <w:rFonts w:eastAsia="Times New Roman"/>
          <w:color w:val="auto"/>
          <w:sz w:val="24"/>
          <w:szCs w:val="24"/>
        </w:rPr>
        <w:t xml:space="preserve">. </w:t>
      </w:r>
      <w:r w:rsidRPr="00841CFF">
        <w:rPr>
          <w:rFonts w:eastAsia="Times New Roman"/>
          <w:color w:val="auto"/>
          <w:sz w:val="24"/>
          <w:szCs w:val="24"/>
        </w:rPr>
        <w:t xml:space="preserve">The Dental School does not use (+) or (-) grading. </w:t>
      </w:r>
      <w:r w:rsidR="00A41886">
        <w:rPr>
          <w:rFonts w:eastAsia="Times New Roman"/>
          <w:color w:val="auto"/>
          <w:sz w:val="24"/>
          <w:szCs w:val="24"/>
        </w:rPr>
        <w:t xml:space="preserve">Note: </w:t>
      </w:r>
      <w:r w:rsidRPr="00841CFF">
        <w:rPr>
          <w:rFonts w:eastAsia="Times New Roman"/>
          <w:color w:val="auto"/>
          <w:sz w:val="24"/>
          <w:szCs w:val="24"/>
        </w:rPr>
        <w:lastRenderedPageBreak/>
        <w:t xml:space="preserve">Changes in grading schemas for courses </w:t>
      </w:r>
      <w:r w:rsidR="00A41886">
        <w:rPr>
          <w:rFonts w:eastAsia="Times New Roman"/>
          <w:color w:val="auto"/>
          <w:sz w:val="24"/>
          <w:szCs w:val="24"/>
        </w:rPr>
        <w:t xml:space="preserve">(moving from letter grade to S/U) </w:t>
      </w:r>
      <w:r w:rsidR="00841CFF">
        <w:rPr>
          <w:rFonts w:eastAsia="Times New Roman"/>
          <w:color w:val="auto"/>
          <w:sz w:val="24"/>
          <w:szCs w:val="24"/>
        </w:rPr>
        <w:t>must be</w:t>
      </w:r>
      <w:r w:rsidRPr="00841CFF">
        <w:rPr>
          <w:rFonts w:eastAsia="Times New Roman"/>
          <w:color w:val="auto"/>
          <w:sz w:val="24"/>
          <w:szCs w:val="24"/>
        </w:rPr>
        <w:t xml:space="preserve"> approved by the curriculum committee.</w:t>
      </w:r>
      <w:r w:rsidR="006D30E6" w:rsidRPr="00841CFF">
        <w:rPr>
          <w:rFonts w:eastAsia="Times New Roman"/>
          <w:color w:val="auto"/>
          <w:sz w:val="24"/>
          <w:szCs w:val="24"/>
        </w:rPr>
        <w:br/>
      </w:r>
      <w:r w:rsidR="008F17CE">
        <w:rPr>
          <w:rFonts w:ascii="Verdana" w:hAnsi="Verdana"/>
          <w:b/>
          <w:sz w:val="20"/>
        </w:rPr>
        <w:br/>
      </w:r>
      <w:r w:rsidR="00C37F31" w:rsidRPr="00C37F31">
        <w:t>A=</w:t>
      </w:r>
      <w:r w:rsidR="00841CFF">
        <w:t xml:space="preserve"> 90 -100    </w:t>
      </w:r>
      <w:r w:rsidR="004D73D6">
        <w:t xml:space="preserve">  </w:t>
      </w:r>
      <w:r w:rsidR="00C37F31">
        <w:t>B = 80 – 89</w:t>
      </w:r>
      <w:r w:rsidR="00C37F31">
        <w:tab/>
        <w:t xml:space="preserve">C = 70 – 79 </w:t>
      </w:r>
      <w:r w:rsidR="00760D19">
        <w:t xml:space="preserve"> </w:t>
      </w:r>
      <w:r>
        <w:rPr>
          <w:rFonts w:eastAsia="Times New Roman"/>
          <w:noProof/>
          <w:color w:val="auto"/>
        </w:rPr>
        <w:tab/>
      </w:r>
      <w:r w:rsidR="00760D19">
        <w:rPr>
          <w:rFonts w:eastAsia="Times New Roman"/>
          <w:noProof/>
          <w:color w:val="auto"/>
        </w:rPr>
        <w:t>F = below 70</w:t>
      </w:r>
      <w:r w:rsidR="006D30E6">
        <w:rPr>
          <w:rFonts w:eastAsia="Times New Roman"/>
          <w:noProof/>
          <w:color w:val="auto"/>
        </w:rPr>
        <w:t xml:space="preserve">   </w:t>
      </w:r>
    </w:p>
    <w:p w14:paraId="0CC2D41F" w14:textId="77777777" w:rsidR="00940B79" w:rsidRPr="00C43CFC" w:rsidRDefault="00C25980" w:rsidP="00C43CFC">
      <w:pPr>
        <w:pStyle w:val="Footer"/>
        <w:tabs>
          <w:tab w:val="clear" w:pos="4320"/>
          <w:tab w:val="clear" w:pos="8640"/>
          <w:tab w:val="left" w:pos="0"/>
          <w:tab w:val="left" w:pos="720"/>
          <w:tab w:val="left" w:pos="2160"/>
          <w:tab w:val="left" w:pos="2880"/>
        </w:tabs>
        <w:ind w:right="720"/>
        <w:rPr>
          <w:b/>
        </w:rPr>
      </w:pPr>
      <w:r>
        <w:rPr>
          <w:rFonts w:ascii="Arial Black" w:eastAsia="Times New Roman" w:hAnsi="Arial Black"/>
          <w:noProof/>
          <w:color w:val="FF0000"/>
          <w:sz w:val="24"/>
        </w:rPr>
        <w:br/>
      </w:r>
    </w:p>
    <w:p w14:paraId="29505BC4" w14:textId="77777777" w:rsidR="00147ED0" w:rsidRPr="006312D3" w:rsidRDefault="00147ED0" w:rsidP="00147ED0">
      <w:pPr>
        <w:numPr>
          <w:ilvl w:val="0"/>
          <w:numId w:val="39"/>
        </w:numPr>
        <w:ind w:right="720"/>
        <w:rPr>
          <w:rFonts w:ascii="Verdana" w:hAnsi="Verdana"/>
          <w:b/>
          <w:sz w:val="20"/>
        </w:rPr>
      </w:pPr>
      <w:r w:rsidRPr="006312D3">
        <w:rPr>
          <w:rFonts w:ascii="Verdana" w:hAnsi="Verdana"/>
          <w:b/>
          <w:sz w:val="20"/>
        </w:rPr>
        <w:t>Learning Resources</w:t>
      </w:r>
    </w:p>
    <w:p w14:paraId="0ADD3204" w14:textId="77777777" w:rsidR="00147ED0" w:rsidRDefault="00147ED0" w:rsidP="008F17CE">
      <w:pPr>
        <w:pStyle w:val="Footer"/>
        <w:tabs>
          <w:tab w:val="clear" w:pos="4320"/>
          <w:tab w:val="clear" w:pos="8640"/>
          <w:tab w:val="left" w:pos="0"/>
          <w:tab w:val="left" w:pos="720"/>
          <w:tab w:val="left" w:pos="2160"/>
          <w:tab w:val="left" w:pos="2880"/>
        </w:tabs>
        <w:ind w:left="360" w:right="720" w:hanging="360"/>
      </w:pPr>
      <w:r>
        <w:tab/>
      </w:r>
    </w:p>
    <w:p w14:paraId="62D485B0" w14:textId="77777777" w:rsidR="00147ED0" w:rsidRDefault="00147ED0" w:rsidP="00147ED0"/>
    <w:p w14:paraId="0E19A0A9" w14:textId="77777777" w:rsidR="00147ED0" w:rsidRDefault="00C962E9" w:rsidP="00147ED0">
      <w:pPr>
        <w:numPr>
          <w:ilvl w:val="0"/>
          <w:numId w:val="39"/>
        </w:numPr>
        <w:ind w:right="720"/>
        <w:rPr>
          <w:rFonts w:ascii="Verdana" w:hAnsi="Verdana"/>
          <w:b/>
          <w:sz w:val="20"/>
        </w:rPr>
      </w:pPr>
      <w:r>
        <w:rPr>
          <w:rFonts w:ascii="Verdana" w:hAnsi="Verdana"/>
          <w:b/>
          <w:sz w:val="20"/>
        </w:rPr>
        <w:t xml:space="preserve"> </w:t>
      </w:r>
      <w:r w:rsidR="00147ED0">
        <w:rPr>
          <w:rFonts w:ascii="Verdana" w:hAnsi="Verdana"/>
          <w:b/>
          <w:sz w:val="20"/>
        </w:rPr>
        <w:t>Course Schedule</w:t>
      </w:r>
      <w:r>
        <w:rPr>
          <w:rFonts w:ascii="Verdana" w:hAnsi="Verdana"/>
          <w:b/>
          <w:sz w:val="20"/>
        </w:rPr>
        <w:t>, Activities and Assignments</w:t>
      </w:r>
    </w:p>
    <w:p w14:paraId="08352035" w14:textId="77777777" w:rsidR="00147ED0" w:rsidRPr="00940B79" w:rsidRDefault="00147ED0" w:rsidP="00147ED0">
      <w:pPr>
        <w:ind w:right="720"/>
        <w:rPr>
          <w:rFonts w:eastAsia="Times New Roman"/>
          <w:color w:val="auto"/>
          <w:sz w:val="24"/>
          <w:szCs w:val="24"/>
        </w:rPr>
      </w:pPr>
      <w:r w:rsidRPr="00940B79">
        <w:rPr>
          <w:rFonts w:eastAsia="Times New Roman"/>
          <w:color w:val="auto"/>
          <w:sz w:val="24"/>
          <w:szCs w:val="24"/>
        </w:rPr>
        <w:t xml:space="preserve">Include the following items in the Course Schedule for each meeting of the class.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
        <w:gridCol w:w="258"/>
        <w:gridCol w:w="1286"/>
        <w:gridCol w:w="1200"/>
        <w:gridCol w:w="2274"/>
        <w:gridCol w:w="1534"/>
        <w:gridCol w:w="1195"/>
        <w:gridCol w:w="1755"/>
      </w:tblGrid>
      <w:tr w:rsidR="00D82BBD" w14:paraId="4191A167" w14:textId="77777777" w:rsidTr="00C21279">
        <w:trPr>
          <w:trHeight w:val="288"/>
        </w:trPr>
        <w:tc>
          <w:tcPr>
            <w:tcW w:w="866" w:type="dxa"/>
            <w:shd w:val="clear" w:color="auto" w:fill="000000"/>
          </w:tcPr>
          <w:p w14:paraId="79213631" w14:textId="77777777" w:rsidR="00D82BBD" w:rsidRPr="00351A9F" w:rsidRDefault="00D82BBD" w:rsidP="00147ED0">
            <w:pPr>
              <w:rPr>
                <w:rFonts w:ascii="Verdana" w:hAnsi="Verdana"/>
                <w:b/>
                <w:color w:val="FFFFFF"/>
                <w:sz w:val="20"/>
              </w:rPr>
            </w:pPr>
            <w:r>
              <w:rPr>
                <w:rFonts w:ascii="Verdana" w:hAnsi="Verdana"/>
                <w:b/>
                <w:color w:val="FFFFFF"/>
                <w:sz w:val="20"/>
              </w:rPr>
              <w:t>Date</w:t>
            </w:r>
          </w:p>
        </w:tc>
        <w:tc>
          <w:tcPr>
            <w:tcW w:w="258" w:type="dxa"/>
            <w:shd w:val="clear" w:color="auto" w:fill="000000"/>
          </w:tcPr>
          <w:p w14:paraId="0A28E4B3" w14:textId="77777777" w:rsidR="00D82BBD" w:rsidRPr="00351A9F" w:rsidRDefault="00D82BBD" w:rsidP="00147ED0">
            <w:pPr>
              <w:rPr>
                <w:rFonts w:ascii="Verdana" w:hAnsi="Verdana"/>
                <w:b/>
                <w:color w:val="FFFFFF"/>
                <w:sz w:val="20"/>
              </w:rPr>
            </w:pPr>
          </w:p>
        </w:tc>
        <w:tc>
          <w:tcPr>
            <w:tcW w:w="1286" w:type="dxa"/>
            <w:shd w:val="clear" w:color="auto" w:fill="000000"/>
          </w:tcPr>
          <w:p w14:paraId="5DDA53E8" w14:textId="77777777" w:rsidR="00D82BBD" w:rsidRDefault="00D82BBD" w:rsidP="00147ED0">
            <w:pPr>
              <w:tabs>
                <w:tab w:val="right" w:pos="3380"/>
              </w:tabs>
              <w:rPr>
                <w:rFonts w:ascii="Verdana" w:hAnsi="Verdana"/>
                <w:b/>
                <w:color w:val="FFFFFF"/>
                <w:sz w:val="20"/>
              </w:rPr>
            </w:pPr>
            <w:r>
              <w:rPr>
                <w:rFonts w:ascii="Verdana" w:hAnsi="Verdana"/>
                <w:b/>
                <w:color w:val="FFFFFF"/>
                <w:sz w:val="20"/>
              </w:rPr>
              <w:t>Location</w:t>
            </w:r>
          </w:p>
        </w:tc>
        <w:tc>
          <w:tcPr>
            <w:tcW w:w="1200" w:type="dxa"/>
            <w:shd w:val="clear" w:color="auto" w:fill="000000"/>
          </w:tcPr>
          <w:p w14:paraId="1BD1E3EB" w14:textId="77777777" w:rsidR="00D82BBD" w:rsidRPr="00351A9F" w:rsidRDefault="00D82BBD" w:rsidP="00147ED0">
            <w:pPr>
              <w:tabs>
                <w:tab w:val="right" w:pos="3380"/>
              </w:tabs>
              <w:rPr>
                <w:rFonts w:ascii="Verdana" w:hAnsi="Verdana"/>
                <w:b/>
                <w:color w:val="FFFFFF"/>
                <w:sz w:val="20"/>
              </w:rPr>
            </w:pPr>
            <w:r>
              <w:rPr>
                <w:rFonts w:ascii="Verdana" w:hAnsi="Verdana"/>
                <w:b/>
                <w:color w:val="FFFFFF"/>
                <w:sz w:val="20"/>
              </w:rPr>
              <w:t xml:space="preserve">Topic </w:t>
            </w:r>
          </w:p>
        </w:tc>
        <w:tc>
          <w:tcPr>
            <w:tcW w:w="2274" w:type="dxa"/>
            <w:shd w:val="clear" w:color="auto" w:fill="000000"/>
          </w:tcPr>
          <w:p w14:paraId="5E2172C7" w14:textId="77777777" w:rsidR="00D82BBD" w:rsidRPr="00351A9F" w:rsidRDefault="00D82BBD" w:rsidP="00147ED0">
            <w:pPr>
              <w:tabs>
                <w:tab w:val="right" w:pos="3380"/>
              </w:tabs>
              <w:rPr>
                <w:rFonts w:ascii="Verdana" w:hAnsi="Verdana"/>
                <w:b/>
                <w:color w:val="FFFFFF"/>
                <w:sz w:val="20"/>
              </w:rPr>
            </w:pPr>
            <w:r>
              <w:rPr>
                <w:rFonts w:ascii="Verdana" w:hAnsi="Verdana"/>
                <w:b/>
                <w:color w:val="FFFFFF"/>
                <w:sz w:val="20"/>
              </w:rPr>
              <w:t>Assignments, Projects, Required Activities</w:t>
            </w:r>
          </w:p>
        </w:tc>
        <w:tc>
          <w:tcPr>
            <w:tcW w:w="1534" w:type="dxa"/>
            <w:shd w:val="clear" w:color="auto" w:fill="000000"/>
          </w:tcPr>
          <w:p w14:paraId="443D3647" w14:textId="77777777" w:rsidR="00D82BBD" w:rsidRDefault="00D82BBD" w:rsidP="00147ED0">
            <w:pPr>
              <w:tabs>
                <w:tab w:val="right" w:pos="3380"/>
              </w:tabs>
              <w:rPr>
                <w:rFonts w:ascii="Verdana" w:hAnsi="Verdana"/>
                <w:b/>
                <w:color w:val="FFFFFF"/>
                <w:sz w:val="20"/>
              </w:rPr>
            </w:pPr>
            <w:r>
              <w:rPr>
                <w:rFonts w:ascii="Verdana" w:hAnsi="Verdana"/>
                <w:b/>
                <w:color w:val="FFFFFF"/>
                <w:sz w:val="20"/>
              </w:rPr>
              <w:t>Estimated Time for student preparation</w:t>
            </w:r>
          </w:p>
        </w:tc>
        <w:tc>
          <w:tcPr>
            <w:tcW w:w="1195" w:type="dxa"/>
            <w:shd w:val="clear" w:color="auto" w:fill="000000"/>
          </w:tcPr>
          <w:p w14:paraId="7B58108A" w14:textId="77777777" w:rsidR="00D82BBD" w:rsidRPr="00351A9F" w:rsidRDefault="00D82BBD" w:rsidP="00147ED0">
            <w:pPr>
              <w:tabs>
                <w:tab w:val="right" w:pos="3380"/>
              </w:tabs>
              <w:rPr>
                <w:rFonts w:ascii="Verdana" w:hAnsi="Verdana"/>
                <w:b/>
                <w:color w:val="FFFFFF"/>
                <w:sz w:val="20"/>
              </w:rPr>
            </w:pPr>
            <w:r>
              <w:rPr>
                <w:rFonts w:ascii="Verdana" w:hAnsi="Verdana"/>
                <w:b/>
                <w:color w:val="FFFFFF"/>
                <w:sz w:val="20"/>
              </w:rPr>
              <w:t>Faculty</w:t>
            </w:r>
          </w:p>
        </w:tc>
        <w:tc>
          <w:tcPr>
            <w:tcW w:w="1755" w:type="dxa"/>
            <w:shd w:val="clear" w:color="auto" w:fill="000000"/>
          </w:tcPr>
          <w:p w14:paraId="7C7F7AA9" w14:textId="77777777" w:rsidR="00D82BBD" w:rsidRDefault="00DD72C7" w:rsidP="00147ED0">
            <w:pPr>
              <w:tabs>
                <w:tab w:val="right" w:pos="3380"/>
              </w:tabs>
              <w:rPr>
                <w:rFonts w:ascii="Verdana" w:hAnsi="Verdana"/>
                <w:b/>
                <w:color w:val="FFFFFF"/>
                <w:sz w:val="20"/>
              </w:rPr>
            </w:pPr>
            <w:r>
              <w:rPr>
                <w:rFonts w:ascii="Verdana" w:hAnsi="Verdana"/>
                <w:b/>
                <w:color w:val="FFFFFF"/>
                <w:sz w:val="20"/>
              </w:rPr>
              <w:t>Student</w:t>
            </w:r>
            <w:r w:rsidR="00D82BBD">
              <w:rPr>
                <w:rFonts w:ascii="Verdana" w:hAnsi="Verdana"/>
                <w:b/>
                <w:color w:val="FFFFFF"/>
                <w:sz w:val="20"/>
              </w:rPr>
              <w:br/>
              <w:t>Learning</w:t>
            </w:r>
            <w:r w:rsidR="00D82BBD">
              <w:rPr>
                <w:rFonts w:ascii="Verdana" w:hAnsi="Verdana"/>
                <w:b/>
                <w:color w:val="FFFFFF"/>
                <w:sz w:val="20"/>
              </w:rPr>
              <w:br/>
              <w:t>Outcome</w:t>
            </w:r>
            <w:r w:rsidR="00E96673">
              <w:rPr>
                <w:rFonts w:ascii="Verdana" w:hAnsi="Verdana"/>
                <w:b/>
                <w:color w:val="FFFFFF"/>
                <w:sz w:val="20"/>
              </w:rPr>
              <w:t>#</w:t>
            </w:r>
          </w:p>
        </w:tc>
      </w:tr>
      <w:tr w:rsidR="00D82BBD" w14:paraId="4E2A338F" w14:textId="77777777" w:rsidTr="00C21279">
        <w:trPr>
          <w:trHeight w:val="288"/>
        </w:trPr>
        <w:tc>
          <w:tcPr>
            <w:tcW w:w="866" w:type="dxa"/>
            <w:shd w:val="clear" w:color="auto" w:fill="auto"/>
          </w:tcPr>
          <w:p w14:paraId="0AE9B793" w14:textId="77777777" w:rsidR="00D82BBD" w:rsidRPr="00D82BBD" w:rsidRDefault="00D82BBD" w:rsidP="00147ED0">
            <w:r>
              <w:t>11/23</w:t>
            </w:r>
          </w:p>
        </w:tc>
        <w:tc>
          <w:tcPr>
            <w:tcW w:w="258" w:type="dxa"/>
            <w:shd w:val="clear" w:color="auto" w:fill="auto"/>
          </w:tcPr>
          <w:p w14:paraId="43343CFF" w14:textId="77777777" w:rsidR="00D82BBD" w:rsidRPr="00D82BBD" w:rsidRDefault="00D82BBD" w:rsidP="00147ED0"/>
        </w:tc>
        <w:tc>
          <w:tcPr>
            <w:tcW w:w="1286" w:type="dxa"/>
            <w:shd w:val="clear" w:color="auto" w:fill="auto"/>
          </w:tcPr>
          <w:p w14:paraId="4614DE20" w14:textId="77777777" w:rsidR="00D82BBD" w:rsidRPr="00D82BBD" w:rsidRDefault="00D82BBD" w:rsidP="00147ED0">
            <w:pPr>
              <w:tabs>
                <w:tab w:val="right" w:pos="3380"/>
              </w:tabs>
            </w:pPr>
          </w:p>
        </w:tc>
        <w:tc>
          <w:tcPr>
            <w:tcW w:w="1200" w:type="dxa"/>
            <w:shd w:val="clear" w:color="auto" w:fill="auto"/>
          </w:tcPr>
          <w:p w14:paraId="299A4326" w14:textId="77777777" w:rsidR="00D82BBD" w:rsidRPr="00D82BBD" w:rsidRDefault="00D82BBD" w:rsidP="00147ED0">
            <w:pPr>
              <w:tabs>
                <w:tab w:val="right" w:pos="3380"/>
              </w:tabs>
            </w:pPr>
          </w:p>
        </w:tc>
        <w:tc>
          <w:tcPr>
            <w:tcW w:w="2274" w:type="dxa"/>
            <w:shd w:val="clear" w:color="auto" w:fill="auto"/>
          </w:tcPr>
          <w:p w14:paraId="1E0ED443" w14:textId="77777777" w:rsidR="00D82BBD" w:rsidRPr="00D82BBD" w:rsidRDefault="00D82BBD" w:rsidP="00147ED0">
            <w:pPr>
              <w:tabs>
                <w:tab w:val="right" w:pos="3380"/>
              </w:tabs>
            </w:pPr>
          </w:p>
        </w:tc>
        <w:tc>
          <w:tcPr>
            <w:tcW w:w="1534" w:type="dxa"/>
            <w:shd w:val="clear" w:color="auto" w:fill="auto"/>
          </w:tcPr>
          <w:p w14:paraId="39F1BE72" w14:textId="77777777" w:rsidR="00D82BBD" w:rsidRPr="00D82BBD" w:rsidRDefault="00D82BBD" w:rsidP="00147ED0">
            <w:pPr>
              <w:tabs>
                <w:tab w:val="right" w:pos="3380"/>
              </w:tabs>
            </w:pPr>
          </w:p>
        </w:tc>
        <w:tc>
          <w:tcPr>
            <w:tcW w:w="1195" w:type="dxa"/>
            <w:shd w:val="clear" w:color="auto" w:fill="auto"/>
          </w:tcPr>
          <w:p w14:paraId="0A23E66C" w14:textId="77777777" w:rsidR="00D82BBD" w:rsidRPr="00D82BBD" w:rsidRDefault="00D82BBD" w:rsidP="00147ED0">
            <w:pPr>
              <w:tabs>
                <w:tab w:val="right" w:pos="3380"/>
              </w:tabs>
            </w:pPr>
          </w:p>
        </w:tc>
        <w:tc>
          <w:tcPr>
            <w:tcW w:w="1755" w:type="dxa"/>
            <w:shd w:val="clear" w:color="auto" w:fill="auto"/>
          </w:tcPr>
          <w:p w14:paraId="1E4B69E5" w14:textId="77777777" w:rsidR="00D82BBD" w:rsidRPr="00D82BBD" w:rsidRDefault="00D82BBD" w:rsidP="00147ED0">
            <w:pPr>
              <w:tabs>
                <w:tab w:val="right" w:pos="3380"/>
              </w:tabs>
            </w:pPr>
          </w:p>
        </w:tc>
      </w:tr>
      <w:tr w:rsidR="00D82BBD" w14:paraId="7C60A3EC" w14:textId="77777777" w:rsidTr="00C21279">
        <w:trPr>
          <w:trHeight w:val="288"/>
        </w:trPr>
        <w:tc>
          <w:tcPr>
            <w:tcW w:w="866" w:type="dxa"/>
            <w:shd w:val="clear" w:color="auto" w:fill="auto"/>
          </w:tcPr>
          <w:p w14:paraId="4408C5B9" w14:textId="77777777" w:rsidR="00D82BBD" w:rsidRPr="00D82BBD" w:rsidRDefault="00D82BBD" w:rsidP="00147ED0">
            <w:pPr>
              <w:rPr>
                <w:rFonts w:eastAsia="Times New Roman"/>
                <w:color w:val="auto"/>
                <w:sz w:val="24"/>
                <w:szCs w:val="24"/>
              </w:rPr>
            </w:pPr>
          </w:p>
        </w:tc>
        <w:tc>
          <w:tcPr>
            <w:tcW w:w="258" w:type="dxa"/>
            <w:shd w:val="clear" w:color="auto" w:fill="auto"/>
          </w:tcPr>
          <w:p w14:paraId="1F961CB5" w14:textId="77777777" w:rsidR="00D82BBD" w:rsidRPr="00D82BBD" w:rsidRDefault="00D82BBD" w:rsidP="00147ED0">
            <w:pPr>
              <w:rPr>
                <w:rFonts w:eastAsia="Times New Roman"/>
                <w:color w:val="auto"/>
                <w:sz w:val="24"/>
                <w:szCs w:val="24"/>
              </w:rPr>
            </w:pPr>
          </w:p>
        </w:tc>
        <w:tc>
          <w:tcPr>
            <w:tcW w:w="1286" w:type="dxa"/>
            <w:shd w:val="clear" w:color="auto" w:fill="auto"/>
          </w:tcPr>
          <w:p w14:paraId="5CD7FEB4" w14:textId="77777777" w:rsidR="00D82BBD" w:rsidRPr="00D82BBD" w:rsidRDefault="00D82BBD" w:rsidP="00147ED0">
            <w:pPr>
              <w:tabs>
                <w:tab w:val="right" w:pos="3380"/>
              </w:tabs>
              <w:rPr>
                <w:rFonts w:eastAsia="Times New Roman"/>
                <w:color w:val="auto"/>
                <w:sz w:val="24"/>
                <w:szCs w:val="24"/>
              </w:rPr>
            </w:pPr>
          </w:p>
        </w:tc>
        <w:tc>
          <w:tcPr>
            <w:tcW w:w="1200" w:type="dxa"/>
            <w:shd w:val="clear" w:color="auto" w:fill="auto"/>
          </w:tcPr>
          <w:p w14:paraId="65532D02" w14:textId="77777777" w:rsidR="00D82BBD" w:rsidRPr="00D82BBD" w:rsidRDefault="00D82BBD" w:rsidP="00147ED0">
            <w:pPr>
              <w:tabs>
                <w:tab w:val="right" w:pos="3380"/>
              </w:tabs>
              <w:rPr>
                <w:rFonts w:eastAsia="Times New Roman"/>
                <w:color w:val="auto"/>
                <w:sz w:val="24"/>
                <w:szCs w:val="24"/>
              </w:rPr>
            </w:pPr>
          </w:p>
        </w:tc>
        <w:tc>
          <w:tcPr>
            <w:tcW w:w="2274" w:type="dxa"/>
            <w:shd w:val="clear" w:color="auto" w:fill="auto"/>
          </w:tcPr>
          <w:p w14:paraId="42F29BF7" w14:textId="77777777" w:rsidR="00D82BBD" w:rsidRPr="00D82BBD" w:rsidRDefault="00D82BBD" w:rsidP="00147ED0">
            <w:pPr>
              <w:tabs>
                <w:tab w:val="right" w:pos="3380"/>
              </w:tabs>
              <w:rPr>
                <w:rFonts w:eastAsia="Times New Roman"/>
                <w:color w:val="auto"/>
                <w:sz w:val="24"/>
                <w:szCs w:val="24"/>
              </w:rPr>
            </w:pPr>
          </w:p>
        </w:tc>
        <w:tc>
          <w:tcPr>
            <w:tcW w:w="1534" w:type="dxa"/>
            <w:shd w:val="clear" w:color="auto" w:fill="auto"/>
          </w:tcPr>
          <w:p w14:paraId="70561E55" w14:textId="77777777" w:rsidR="00D82BBD" w:rsidRPr="00D82BBD" w:rsidRDefault="00D82BBD" w:rsidP="00147ED0">
            <w:pPr>
              <w:tabs>
                <w:tab w:val="right" w:pos="3380"/>
              </w:tabs>
              <w:rPr>
                <w:rFonts w:eastAsia="Times New Roman"/>
                <w:color w:val="auto"/>
                <w:sz w:val="24"/>
                <w:szCs w:val="24"/>
              </w:rPr>
            </w:pPr>
          </w:p>
        </w:tc>
        <w:tc>
          <w:tcPr>
            <w:tcW w:w="1195" w:type="dxa"/>
            <w:shd w:val="clear" w:color="auto" w:fill="auto"/>
          </w:tcPr>
          <w:p w14:paraId="32D68749" w14:textId="77777777" w:rsidR="00D82BBD" w:rsidRPr="00D82BBD" w:rsidRDefault="00D82BBD" w:rsidP="00147ED0">
            <w:pPr>
              <w:tabs>
                <w:tab w:val="right" w:pos="3380"/>
              </w:tabs>
              <w:rPr>
                <w:rFonts w:eastAsia="Times New Roman"/>
                <w:color w:val="auto"/>
                <w:sz w:val="24"/>
                <w:szCs w:val="24"/>
              </w:rPr>
            </w:pPr>
          </w:p>
        </w:tc>
        <w:tc>
          <w:tcPr>
            <w:tcW w:w="1755" w:type="dxa"/>
            <w:shd w:val="clear" w:color="auto" w:fill="auto"/>
          </w:tcPr>
          <w:p w14:paraId="6B10BE47" w14:textId="77777777" w:rsidR="00D82BBD" w:rsidRPr="00D82BBD" w:rsidRDefault="00D82BBD" w:rsidP="00147ED0">
            <w:pPr>
              <w:tabs>
                <w:tab w:val="right" w:pos="3380"/>
              </w:tabs>
              <w:rPr>
                <w:rFonts w:eastAsia="Times New Roman"/>
                <w:color w:val="auto"/>
                <w:sz w:val="24"/>
                <w:szCs w:val="24"/>
              </w:rPr>
            </w:pPr>
          </w:p>
        </w:tc>
      </w:tr>
      <w:tr w:rsidR="00D82BBD" w14:paraId="73F9EE16" w14:textId="77777777" w:rsidTr="00C21279">
        <w:trPr>
          <w:trHeight w:val="288"/>
        </w:trPr>
        <w:tc>
          <w:tcPr>
            <w:tcW w:w="866" w:type="dxa"/>
            <w:shd w:val="clear" w:color="auto" w:fill="auto"/>
          </w:tcPr>
          <w:p w14:paraId="227D97F0" w14:textId="77777777" w:rsidR="00D82BBD" w:rsidRPr="00D82BBD" w:rsidRDefault="00D82BBD" w:rsidP="00147ED0">
            <w:pPr>
              <w:rPr>
                <w:rFonts w:eastAsia="Times New Roman"/>
                <w:color w:val="auto"/>
                <w:sz w:val="24"/>
                <w:szCs w:val="24"/>
              </w:rPr>
            </w:pPr>
          </w:p>
        </w:tc>
        <w:tc>
          <w:tcPr>
            <w:tcW w:w="258" w:type="dxa"/>
            <w:shd w:val="clear" w:color="auto" w:fill="auto"/>
          </w:tcPr>
          <w:p w14:paraId="473A87C3" w14:textId="77777777" w:rsidR="00D82BBD" w:rsidRPr="00D82BBD" w:rsidRDefault="00D82BBD" w:rsidP="00147ED0">
            <w:pPr>
              <w:rPr>
                <w:rFonts w:eastAsia="Times New Roman"/>
                <w:color w:val="auto"/>
                <w:sz w:val="24"/>
                <w:szCs w:val="24"/>
              </w:rPr>
            </w:pPr>
          </w:p>
        </w:tc>
        <w:tc>
          <w:tcPr>
            <w:tcW w:w="1286" w:type="dxa"/>
            <w:shd w:val="clear" w:color="auto" w:fill="auto"/>
          </w:tcPr>
          <w:p w14:paraId="2B7718CF" w14:textId="77777777" w:rsidR="00D82BBD" w:rsidRPr="00D82BBD" w:rsidRDefault="00D82BBD" w:rsidP="00147ED0">
            <w:pPr>
              <w:tabs>
                <w:tab w:val="right" w:pos="3380"/>
              </w:tabs>
              <w:rPr>
                <w:rFonts w:eastAsia="Times New Roman"/>
                <w:color w:val="auto"/>
                <w:sz w:val="24"/>
                <w:szCs w:val="24"/>
              </w:rPr>
            </w:pPr>
          </w:p>
        </w:tc>
        <w:tc>
          <w:tcPr>
            <w:tcW w:w="1200" w:type="dxa"/>
            <w:shd w:val="clear" w:color="auto" w:fill="auto"/>
          </w:tcPr>
          <w:p w14:paraId="12FF964B" w14:textId="77777777" w:rsidR="00D82BBD" w:rsidRPr="00D82BBD" w:rsidRDefault="00D82BBD" w:rsidP="00147ED0">
            <w:pPr>
              <w:tabs>
                <w:tab w:val="right" w:pos="3380"/>
              </w:tabs>
              <w:rPr>
                <w:rFonts w:eastAsia="Times New Roman"/>
                <w:color w:val="auto"/>
                <w:sz w:val="24"/>
                <w:szCs w:val="24"/>
              </w:rPr>
            </w:pPr>
          </w:p>
        </w:tc>
        <w:tc>
          <w:tcPr>
            <w:tcW w:w="2274" w:type="dxa"/>
            <w:shd w:val="clear" w:color="auto" w:fill="auto"/>
          </w:tcPr>
          <w:p w14:paraId="72356D98" w14:textId="77777777" w:rsidR="00D82BBD" w:rsidRPr="00D82BBD" w:rsidRDefault="00D82BBD" w:rsidP="00147ED0">
            <w:pPr>
              <w:tabs>
                <w:tab w:val="right" w:pos="3380"/>
              </w:tabs>
              <w:rPr>
                <w:rFonts w:eastAsia="Times New Roman"/>
                <w:color w:val="auto"/>
                <w:sz w:val="24"/>
                <w:szCs w:val="24"/>
              </w:rPr>
            </w:pPr>
          </w:p>
        </w:tc>
        <w:tc>
          <w:tcPr>
            <w:tcW w:w="1534" w:type="dxa"/>
            <w:shd w:val="clear" w:color="auto" w:fill="auto"/>
          </w:tcPr>
          <w:p w14:paraId="06BA62D3" w14:textId="77777777" w:rsidR="00D82BBD" w:rsidRPr="00D82BBD" w:rsidRDefault="00D82BBD" w:rsidP="00147ED0">
            <w:pPr>
              <w:tabs>
                <w:tab w:val="right" w:pos="3380"/>
              </w:tabs>
              <w:rPr>
                <w:rFonts w:eastAsia="Times New Roman"/>
                <w:color w:val="auto"/>
                <w:sz w:val="24"/>
                <w:szCs w:val="24"/>
              </w:rPr>
            </w:pPr>
          </w:p>
        </w:tc>
        <w:tc>
          <w:tcPr>
            <w:tcW w:w="1195" w:type="dxa"/>
            <w:shd w:val="clear" w:color="auto" w:fill="auto"/>
          </w:tcPr>
          <w:p w14:paraId="376DDCD8" w14:textId="77777777" w:rsidR="00D82BBD" w:rsidRPr="00D82BBD" w:rsidRDefault="00D82BBD" w:rsidP="00147ED0">
            <w:pPr>
              <w:tabs>
                <w:tab w:val="right" w:pos="3380"/>
              </w:tabs>
              <w:rPr>
                <w:rFonts w:eastAsia="Times New Roman"/>
                <w:color w:val="auto"/>
                <w:sz w:val="24"/>
                <w:szCs w:val="24"/>
              </w:rPr>
            </w:pPr>
          </w:p>
        </w:tc>
        <w:tc>
          <w:tcPr>
            <w:tcW w:w="1755" w:type="dxa"/>
            <w:shd w:val="clear" w:color="auto" w:fill="auto"/>
          </w:tcPr>
          <w:p w14:paraId="0CBE1A0C" w14:textId="77777777" w:rsidR="00D82BBD" w:rsidRPr="00D82BBD" w:rsidRDefault="00D82BBD" w:rsidP="00147ED0">
            <w:pPr>
              <w:tabs>
                <w:tab w:val="right" w:pos="3380"/>
              </w:tabs>
              <w:rPr>
                <w:rFonts w:eastAsia="Times New Roman"/>
                <w:color w:val="auto"/>
                <w:sz w:val="24"/>
                <w:szCs w:val="24"/>
              </w:rPr>
            </w:pPr>
          </w:p>
        </w:tc>
      </w:tr>
      <w:tr w:rsidR="00C21279" w14:paraId="31511036" w14:textId="77777777" w:rsidTr="00C21279">
        <w:trPr>
          <w:trHeight w:val="288"/>
        </w:trPr>
        <w:tc>
          <w:tcPr>
            <w:tcW w:w="866" w:type="dxa"/>
            <w:shd w:val="clear" w:color="auto" w:fill="auto"/>
          </w:tcPr>
          <w:p w14:paraId="562FB6E1" w14:textId="77777777" w:rsidR="00C21279" w:rsidRPr="00D82BBD" w:rsidRDefault="00C21279" w:rsidP="00147ED0">
            <w:pPr>
              <w:rPr>
                <w:rFonts w:eastAsia="Times New Roman"/>
                <w:color w:val="auto"/>
                <w:sz w:val="24"/>
                <w:szCs w:val="24"/>
              </w:rPr>
            </w:pPr>
          </w:p>
        </w:tc>
        <w:tc>
          <w:tcPr>
            <w:tcW w:w="258" w:type="dxa"/>
            <w:shd w:val="clear" w:color="auto" w:fill="auto"/>
          </w:tcPr>
          <w:p w14:paraId="7F87BD5C" w14:textId="77777777" w:rsidR="00C21279" w:rsidRPr="00D82BBD" w:rsidRDefault="00C21279" w:rsidP="00147ED0">
            <w:pPr>
              <w:rPr>
                <w:rFonts w:eastAsia="Times New Roman"/>
                <w:color w:val="auto"/>
                <w:sz w:val="24"/>
                <w:szCs w:val="24"/>
              </w:rPr>
            </w:pPr>
          </w:p>
        </w:tc>
        <w:tc>
          <w:tcPr>
            <w:tcW w:w="1286" w:type="dxa"/>
            <w:shd w:val="clear" w:color="auto" w:fill="auto"/>
          </w:tcPr>
          <w:p w14:paraId="15787AA5" w14:textId="77777777" w:rsidR="00C21279" w:rsidRPr="00D82BBD" w:rsidRDefault="00C21279" w:rsidP="00147ED0">
            <w:pPr>
              <w:tabs>
                <w:tab w:val="right" w:pos="3380"/>
              </w:tabs>
              <w:rPr>
                <w:rFonts w:eastAsia="Times New Roman"/>
                <w:color w:val="auto"/>
                <w:sz w:val="24"/>
                <w:szCs w:val="24"/>
              </w:rPr>
            </w:pPr>
          </w:p>
        </w:tc>
        <w:tc>
          <w:tcPr>
            <w:tcW w:w="1200" w:type="dxa"/>
            <w:shd w:val="clear" w:color="auto" w:fill="auto"/>
          </w:tcPr>
          <w:p w14:paraId="4A05C81C" w14:textId="77777777" w:rsidR="00C21279" w:rsidRPr="00D82BBD" w:rsidRDefault="00C21279" w:rsidP="00147ED0">
            <w:pPr>
              <w:tabs>
                <w:tab w:val="right" w:pos="3380"/>
              </w:tabs>
              <w:rPr>
                <w:rFonts w:eastAsia="Times New Roman"/>
                <w:color w:val="auto"/>
                <w:sz w:val="24"/>
                <w:szCs w:val="24"/>
              </w:rPr>
            </w:pPr>
          </w:p>
        </w:tc>
        <w:tc>
          <w:tcPr>
            <w:tcW w:w="2274" w:type="dxa"/>
            <w:shd w:val="clear" w:color="auto" w:fill="auto"/>
          </w:tcPr>
          <w:p w14:paraId="5ADAAE8A" w14:textId="77777777" w:rsidR="00C21279" w:rsidRPr="00D82BBD" w:rsidRDefault="00C21279" w:rsidP="00147ED0">
            <w:pPr>
              <w:tabs>
                <w:tab w:val="right" w:pos="3380"/>
              </w:tabs>
              <w:rPr>
                <w:rFonts w:eastAsia="Times New Roman"/>
                <w:color w:val="auto"/>
                <w:sz w:val="24"/>
                <w:szCs w:val="24"/>
              </w:rPr>
            </w:pPr>
          </w:p>
        </w:tc>
        <w:tc>
          <w:tcPr>
            <w:tcW w:w="1534" w:type="dxa"/>
            <w:shd w:val="clear" w:color="auto" w:fill="auto"/>
          </w:tcPr>
          <w:p w14:paraId="1266D235" w14:textId="77777777" w:rsidR="00C21279" w:rsidRPr="00D82BBD" w:rsidRDefault="00C21279" w:rsidP="00147ED0">
            <w:pPr>
              <w:tabs>
                <w:tab w:val="right" w:pos="3380"/>
              </w:tabs>
              <w:rPr>
                <w:rFonts w:eastAsia="Times New Roman"/>
                <w:color w:val="auto"/>
                <w:sz w:val="24"/>
                <w:szCs w:val="24"/>
              </w:rPr>
            </w:pPr>
          </w:p>
        </w:tc>
        <w:tc>
          <w:tcPr>
            <w:tcW w:w="1195" w:type="dxa"/>
            <w:shd w:val="clear" w:color="auto" w:fill="auto"/>
          </w:tcPr>
          <w:p w14:paraId="0D9AE837" w14:textId="77777777" w:rsidR="00C21279" w:rsidRPr="00D82BBD" w:rsidRDefault="00C21279" w:rsidP="00147ED0">
            <w:pPr>
              <w:tabs>
                <w:tab w:val="right" w:pos="3380"/>
              </w:tabs>
              <w:rPr>
                <w:rFonts w:eastAsia="Times New Roman"/>
                <w:color w:val="auto"/>
                <w:sz w:val="24"/>
                <w:szCs w:val="24"/>
              </w:rPr>
            </w:pPr>
          </w:p>
        </w:tc>
        <w:tc>
          <w:tcPr>
            <w:tcW w:w="1755" w:type="dxa"/>
            <w:shd w:val="clear" w:color="auto" w:fill="auto"/>
          </w:tcPr>
          <w:p w14:paraId="0ACB38DC" w14:textId="77777777" w:rsidR="00C21279" w:rsidRPr="00D82BBD" w:rsidRDefault="00C21279" w:rsidP="00147ED0">
            <w:pPr>
              <w:tabs>
                <w:tab w:val="right" w:pos="3380"/>
              </w:tabs>
              <w:rPr>
                <w:rFonts w:eastAsia="Times New Roman"/>
                <w:color w:val="auto"/>
                <w:sz w:val="24"/>
                <w:szCs w:val="24"/>
              </w:rPr>
            </w:pPr>
          </w:p>
        </w:tc>
      </w:tr>
      <w:tr w:rsidR="00C21279" w14:paraId="386522C7" w14:textId="77777777" w:rsidTr="00C21279">
        <w:trPr>
          <w:trHeight w:val="288"/>
        </w:trPr>
        <w:tc>
          <w:tcPr>
            <w:tcW w:w="866" w:type="dxa"/>
            <w:shd w:val="clear" w:color="auto" w:fill="auto"/>
          </w:tcPr>
          <w:p w14:paraId="0DE7BB9D" w14:textId="77777777" w:rsidR="00C21279" w:rsidRPr="00D82BBD" w:rsidRDefault="00C21279" w:rsidP="00147ED0">
            <w:pPr>
              <w:rPr>
                <w:rFonts w:eastAsia="Times New Roman"/>
                <w:color w:val="auto"/>
                <w:sz w:val="24"/>
                <w:szCs w:val="24"/>
              </w:rPr>
            </w:pPr>
          </w:p>
        </w:tc>
        <w:tc>
          <w:tcPr>
            <w:tcW w:w="258" w:type="dxa"/>
            <w:shd w:val="clear" w:color="auto" w:fill="auto"/>
          </w:tcPr>
          <w:p w14:paraId="0E154144" w14:textId="77777777" w:rsidR="00C21279" w:rsidRPr="00D82BBD" w:rsidRDefault="00C21279" w:rsidP="00147ED0">
            <w:pPr>
              <w:rPr>
                <w:rFonts w:eastAsia="Times New Roman"/>
                <w:color w:val="auto"/>
                <w:sz w:val="24"/>
                <w:szCs w:val="24"/>
              </w:rPr>
            </w:pPr>
          </w:p>
        </w:tc>
        <w:tc>
          <w:tcPr>
            <w:tcW w:w="1286" w:type="dxa"/>
            <w:shd w:val="clear" w:color="auto" w:fill="auto"/>
          </w:tcPr>
          <w:p w14:paraId="60758F44" w14:textId="77777777" w:rsidR="00C21279" w:rsidRPr="00D82BBD" w:rsidRDefault="00C21279" w:rsidP="00147ED0">
            <w:pPr>
              <w:tabs>
                <w:tab w:val="right" w:pos="3380"/>
              </w:tabs>
              <w:rPr>
                <w:rFonts w:eastAsia="Times New Roman"/>
                <w:color w:val="auto"/>
                <w:sz w:val="24"/>
                <w:szCs w:val="24"/>
              </w:rPr>
            </w:pPr>
          </w:p>
        </w:tc>
        <w:tc>
          <w:tcPr>
            <w:tcW w:w="1200" w:type="dxa"/>
            <w:shd w:val="clear" w:color="auto" w:fill="auto"/>
          </w:tcPr>
          <w:p w14:paraId="1905FB12" w14:textId="77777777" w:rsidR="00C21279" w:rsidRPr="00D82BBD" w:rsidRDefault="00C21279" w:rsidP="00147ED0">
            <w:pPr>
              <w:tabs>
                <w:tab w:val="right" w:pos="3380"/>
              </w:tabs>
              <w:rPr>
                <w:rFonts w:eastAsia="Times New Roman"/>
                <w:color w:val="auto"/>
                <w:sz w:val="24"/>
                <w:szCs w:val="24"/>
              </w:rPr>
            </w:pPr>
          </w:p>
        </w:tc>
        <w:tc>
          <w:tcPr>
            <w:tcW w:w="2274" w:type="dxa"/>
            <w:shd w:val="clear" w:color="auto" w:fill="auto"/>
          </w:tcPr>
          <w:p w14:paraId="157DB370" w14:textId="77777777" w:rsidR="00C21279" w:rsidRPr="00D82BBD" w:rsidRDefault="00C21279" w:rsidP="00147ED0">
            <w:pPr>
              <w:tabs>
                <w:tab w:val="right" w:pos="3380"/>
              </w:tabs>
              <w:rPr>
                <w:rFonts w:eastAsia="Times New Roman"/>
                <w:color w:val="auto"/>
                <w:sz w:val="24"/>
                <w:szCs w:val="24"/>
              </w:rPr>
            </w:pPr>
          </w:p>
        </w:tc>
        <w:tc>
          <w:tcPr>
            <w:tcW w:w="1534" w:type="dxa"/>
            <w:shd w:val="clear" w:color="auto" w:fill="auto"/>
          </w:tcPr>
          <w:p w14:paraId="1259979F" w14:textId="77777777" w:rsidR="00C21279" w:rsidRPr="00D82BBD" w:rsidRDefault="00C21279" w:rsidP="00147ED0">
            <w:pPr>
              <w:tabs>
                <w:tab w:val="right" w:pos="3380"/>
              </w:tabs>
              <w:rPr>
                <w:rFonts w:eastAsia="Times New Roman"/>
                <w:color w:val="auto"/>
                <w:sz w:val="24"/>
                <w:szCs w:val="24"/>
              </w:rPr>
            </w:pPr>
          </w:p>
        </w:tc>
        <w:tc>
          <w:tcPr>
            <w:tcW w:w="1195" w:type="dxa"/>
            <w:shd w:val="clear" w:color="auto" w:fill="auto"/>
          </w:tcPr>
          <w:p w14:paraId="121A70A0" w14:textId="77777777" w:rsidR="00C21279" w:rsidRPr="00D82BBD" w:rsidRDefault="00C21279" w:rsidP="00147ED0">
            <w:pPr>
              <w:tabs>
                <w:tab w:val="right" w:pos="3380"/>
              </w:tabs>
              <w:rPr>
                <w:rFonts w:eastAsia="Times New Roman"/>
                <w:color w:val="auto"/>
                <w:sz w:val="24"/>
                <w:szCs w:val="24"/>
              </w:rPr>
            </w:pPr>
          </w:p>
        </w:tc>
        <w:tc>
          <w:tcPr>
            <w:tcW w:w="1755" w:type="dxa"/>
            <w:shd w:val="clear" w:color="auto" w:fill="auto"/>
          </w:tcPr>
          <w:p w14:paraId="1B5F7701" w14:textId="77777777" w:rsidR="00C21279" w:rsidRPr="00D82BBD" w:rsidRDefault="00C21279" w:rsidP="00147ED0">
            <w:pPr>
              <w:tabs>
                <w:tab w:val="right" w:pos="3380"/>
              </w:tabs>
              <w:rPr>
                <w:rFonts w:eastAsia="Times New Roman"/>
                <w:color w:val="auto"/>
                <w:sz w:val="24"/>
                <w:szCs w:val="24"/>
              </w:rPr>
            </w:pPr>
          </w:p>
        </w:tc>
      </w:tr>
      <w:tr w:rsidR="00C21279" w14:paraId="2F08BA15" w14:textId="77777777" w:rsidTr="00C21279">
        <w:trPr>
          <w:trHeight w:val="288"/>
        </w:trPr>
        <w:tc>
          <w:tcPr>
            <w:tcW w:w="866" w:type="dxa"/>
            <w:shd w:val="clear" w:color="auto" w:fill="auto"/>
          </w:tcPr>
          <w:p w14:paraId="1AF3F5BA" w14:textId="77777777" w:rsidR="00C21279" w:rsidRPr="00D82BBD" w:rsidRDefault="00C21279" w:rsidP="00147ED0">
            <w:pPr>
              <w:rPr>
                <w:rFonts w:eastAsia="Times New Roman"/>
                <w:color w:val="auto"/>
                <w:sz w:val="24"/>
                <w:szCs w:val="24"/>
              </w:rPr>
            </w:pPr>
          </w:p>
        </w:tc>
        <w:tc>
          <w:tcPr>
            <w:tcW w:w="258" w:type="dxa"/>
            <w:shd w:val="clear" w:color="auto" w:fill="auto"/>
          </w:tcPr>
          <w:p w14:paraId="1C269459" w14:textId="77777777" w:rsidR="00C21279" w:rsidRPr="00D82BBD" w:rsidRDefault="00C21279" w:rsidP="00147ED0">
            <w:pPr>
              <w:rPr>
                <w:rFonts w:eastAsia="Times New Roman"/>
                <w:color w:val="auto"/>
                <w:sz w:val="24"/>
                <w:szCs w:val="24"/>
              </w:rPr>
            </w:pPr>
          </w:p>
        </w:tc>
        <w:tc>
          <w:tcPr>
            <w:tcW w:w="1286" w:type="dxa"/>
            <w:shd w:val="clear" w:color="auto" w:fill="auto"/>
          </w:tcPr>
          <w:p w14:paraId="0F15E184" w14:textId="77777777" w:rsidR="00C21279" w:rsidRPr="00D82BBD" w:rsidRDefault="00C21279" w:rsidP="00147ED0">
            <w:pPr>
              <w:tabs>
                <w:tab w:val="right" w:pos="3380"/>
              </w:tabs>
              <w:rPr>
                <w:rFonts w:eastAsia="Times New Roman"/>
                <w:color w:val="auto"/>
                <w:sz w:val="24"/>
                <w:szCs w:val="24"/>
              </w:rPr>
            </w:pPr>
          </w:p>
        </w:tc>
        <w:tc>
          <w:tcPr>
            <w:tcW w:w="1200" w:type="dxa"/>
            <w:shd w:val="clear" w:color="auto" w:fill="auto"/>
          </w:tcPr>
          <w:p w14:paraId="55794DDB" w14:textId="77777777" w:rsidR="00C21279" w:rsidRPr="00D82BBD" w:rsidRDefault="00C21279" w:rsidP="00147ED0">
            <w:pPr>
              <w:tabs>
                <w:tab w:val="right" w:pos="3380"/>
              </w:tabs>
              <w:rPr>
                <w:rFonts w:eastAsia="Times New Roman"/>
                <w:color w:val="auto"/>
                <w:sz w:val="24"/>
                <w:szCs w:val="24"/>
              </w:rPr>
            </w:pPr>
          </w:p>
        </w:tc>
        <w:tc>
          <w:tcPr>
            <w:tcW w:w="2274" w:type="dxa"/>
            <w:shd w:val="clear" w:color="auto" w:fill="auto"/>
          </w:tcPr>
          <w:p w14:paraId="29ACC0A6" w14:textId="77777777" w:rsidR="00C21279" w:rsidRPr="00D82BBD" w:rsidRDefault="00C21279" w:rsidP="00147ED0">
            <w:pPr>
              <w:tabs>
                <w:tab w:val="right" w:pos="3380"/>
              </w:tabs>
              <w:rPr>
                <w:rFonts w:eastAsia="Times New Roman"/>
                <w:color w:val="auto"/>
                <w:sz w:val="24"/>
                <w:szCs w:val="24"/>
              </w:rPr>
            </w:pPr>
          </w:p>
        </w:tc>
        <w:tc>
          <w:tcPr>
            <w:tcW w:w="1534" w:type="dxa"/>
            <w:shd w:val="clear" w:color="auto" w:fill="auto"/>
          </w:tcPr>
          <w:p w14:paraId="63675DF8" w14:textId="77777777" w:rsidR="00C21279" w:rsidRPr="00D82BBD" w:rsidRDefault="00C21279" w:rsidP="00147ED0">
            <w:pPr>
              <w:tabs>
                <w:tab w:val="right" w:pos="3380"/>
              </w:tabs>
              <w:rPr>
                <w:rFonts w:eastAsia="Times New Roman"/>
                <w:color w:val="auto"/>
                <w:sz w:val="24"/>
                <w:szCs w:val="24"/>
              </w:rPr>
            </w:pPr>
          </w:p>
        </w:tc>
        <w:tc>
          <w:tcPr>
            <w:tcW w:w="1195" w:type="dxa"/>
            <w:shd w:val="clear" w:color="auto" w:fill="auto"/>
          </w:tcPr>
          <w:p w14:paraId="0F8CDFBE" w14:textId="77777777" w:rsidR="00C21279" w:rsidRPr="00D82BBD" w:rsidRDefault="00C21279" w:rsidP="00147ED0">
            <w:pPr>
              <w:tabs>
                <w:tab w:val="right" w:pos="3380"/>
              </w:tabs>
              <w:rPr>
                <w:rFonts w:eastAsia="Times New Roman"/>
                <w:color w:val="auto"/>
                <w:sz w:val="24"/>
                <w:szCs w:val="24"/>
              </w:rPr>
            </w:pPr>
          </w:p>
        </w:tc>
        <w:tc>
          <w:tcPr>
            <w:tcW w:w="1755" w:type="dxa"/>
            <w:shd w:val="clear" w:color="auto" w:fill="auto"/>
          </w:tcPr>
          <w:p w14:paraId="2A703E09" w14:textId="77777777" w:rsidR="00C21279" w:rsidRPr="00D82BBD" w:rsidRDefault="00C21279" w:rsidP="00147ED0">
            <w:pPr>
              <w:tabs>
                <w:tab w:val="right" w:pos="3380"/>
              </w:tabs>
              <w:rPr>
                <w:rFonts w:eastAsia="Times New Roman"/>
                <w:color w:val="auto"/>
                <w:sz w:val="24"/>
                <w:szCs w:val="24"/>
              </w:rPr>
            </w:pPr>
          </w:p>
        </w:tc>
      </w:tr>
      <w:tr w:rsidR="00C21279" w14:paraId="69367CBE" w14:textId="77777777" w:rsidTr="00C21279">
        <w:trPr>
          <w:trHeight w:val="288"/>
        </w:trPr>
        <w:tc>
          <w:tcPr>
            <w:tcW w:w="866" w:type="dxa"/>
            <w:shd w:val="clear" w:color="auto" w:fill="auto"/>
          </w:tcPr>
          <w:p w14:paraId="7CD79729" w14:textId="77777777" w:rsidR="00C21279" w:rsidRPr="00D82BBD" w:rsidRDefault="00C21279" w:rsidP="00147ED0">
            <w:pPr>
              <w:rPr>
                <w:rFonts w:eastAsia="Times New Roman"/>
                <w:color w:val="auto"/>
                <w:sz w:val="24"/>
                <w:szCs w:val="24"/>
              </w:rPr>
            </w:pPr>
          </w:p>
        </w:tc>
        <w:tc>
          <w:tcPr>
            <w:tcW w:w="258" w:type="dxa"/>
            <w:shd w:val="clear" w:color="auto" w:fill="auto"/>
          </w:tcPr>
          <w:p w14:paraId="75CEF06F" w14:textId="77777777" w:rsidR="00C21279" w:rsidRPr="00D82BBD" w:rsidRDefault="00C21279" w:rsidP="00147ED0">
            <w:pPr>
              <w:rPr>
                <w:rFonts w:eastAsia="Times New Roman"/>
                <w:color w:val="auto"/>
                <w:sz w:val="24"/>
                <w:szCs w:val="24"/>
              </w:rPr>
            </w:pPr>
          </w:p>
        </w:tc>
        <w:tc>
          <w:tcPr>
            <w:tcW w:w="1286" w:type="dxa"/>
            <w:shd w:val="clear" w:color="auto" w:fill="auto"/>
          </w:tcPr>
          <w:p w14:paraId="1EEACBEF" w14:textId="77777777" w:rsidR="00C21279" w:rsidRPr="00D82BBD" w:rsidRDefault="00C21279" w:rsidP="00147ED0">
            <w:pPr>
              <w:tabs>
                <w:tab w:val="right" w:pos="3380"/>
              </w:tabs>
              <w:rPr>
                <w:rFonts w:eastAsia="Times New Roman"/>
                <w:color w:val="auto"/>
                <w:sz w:val="24"/>
                <w:szCs w:val="24"/>
              </w:rPr>
            </w:pPr>
          </w:p>
        </w:tc>
        <w:tc>
          <w:tcPr>
            <w:tcW w:w="1200" w:type="dxa"/>
            <w:shd w:val="clear" w:color="auto" w:fill="auto"/>
          </w:tcPr>
          <w:p w14:paraId="309E622C" w14:textId="77777777" w:rsidR="00C21279" w:rsidRPr="00D82BBD" w:rsidRDefault="00C21279" w:rsidP="00147ED0">
            <w:pPr>
              <w:tabs>
                <w:tab w:val="right" w:pos="3380"/>
              </w:tabs>
              <w:rPr>
                <w:rFonts w:eastAsia="Times New Roman"/>
                <w:color w:val="auto"/>
                <w:sz w:val="24"/>
                <w:szCs w:val="24"/>
              </w:rPr>
            </w:pPr>
          </w:p>
        </w:tc>
        <w:tc>
          <w:tcPr>
            <w:tcW w:w="2274" w:type="dxa"/>
            <w:shd w:val="clear" w:color="auto" w:fill="auto"/>
          </w:tcPr>
          <w:p w14:paraId="4728FD5D" w14:textId="77777777" w:rsidR="00C21279" w:rsidRPr="00D82BBD" w:rsidRDefault="00C21279" w:rsidP="00147ED0">
            <w:pPr>
              <w:tabs>
                <w:tab w:val="right" w:pos="3380"/>
              </w:tabs>
              <w:rPr>
                <w:rFonts w:eastAsia="Times New Roman"/>
                <w:color w:val="auto"/>
                <w:sz w:val="24"/>
                <w:szCs w:val="24"/>
              </w:rPr>
            </w:pPr>
          </w:p>
        </w:tc>
        <w:tc>
          <w:tcPr>
            <w:tcW w:w="1534" w:type="dxa"/>
            <w:shd w:val="clear" w:color="auto" w:fill="auto"/>
          </w:tcPr>
          <w:p w14:paraId="0A8CA84A" w14:textId="77777777" w:rsidR="00C21279" w:rsidRPr="00D82BBD" w:rsidRDefault="00C21279" w:rsidP="00147ED0">
            <w:pPr>
              <w:tabs>
                <w:tab w:val="right" w:pos="3380"/>
              </w:tabs>
              <w:rPr>
                <w:rFonts w:eastAsia="Times New Roman"/>
                <w:color w:val="auto"/>
                <w:sz w:val="24"/>
                <w:szCs w:val="24"/>
              </w:rPr>
            </w:pPr>
          </w:p>
        </w:tc>
        <w:tc>
          <w:tcPr>
            <w:tcW w:w="1195" w:type="dxa"/>
            <w:shd w:val="clear" w:color="auto" w:fill="auto"/>
          </w:tcPr>
          <w:p w14:paraId="5120C7A5" w14:textId="77777777" w:rsidR="00C21279" w:rsidRPr="00D82BBD" w:rsidRDefault="00C21279" w:rsidP="00147ED0">
            <w:pPr>
              <w:tabs>
                <w:tab w:val="right" w:pos="3380"/>
              </w:tabs>
              <w:rPr>
                <w:rFonts w:eastAsia="Times New Roman"/>
                <w:color w:val="auto"/>
                <w:sz w:val="24"/>
                <w:szCs w:val="24"/>
              </w:rPr>
            </w:pPr>
          </w:p>
        </w:tc>
        <w:tc>
          <w:tcPr>
            <w:tcW w:w="1755" w:type="dxa"/>
            <w:shd w:val="clear" w:color="auto" w:fill="auto"/>
          </w:tcPr>
          <w:p w14:paraId="7197D796" w14:textId="77777777" w:rsidR="00C21279" w:rsidRPr="00D82BBD" w:rsidRDefault="00C21279" w:rsidP="00147ED0">
            <w:pPr>
              <w:tabs>
                <w:tab w:val="right" w:pos="3380"/>
              </w:tabs>
              <w:rPr>
                <w:rFonts w:eastAsia="Times New Roman"/>
                <w:color w:val="auto"/>
                <w:sz w:val="24"/>
                <w:szCs w:val="24"/>
              </w:rPr>
            </w:pPr>
          </w:p>
        </w:tc>
      </w:tr>
      <w:tr w:rsidR="00C21279" w14:paraId="210430C8" w14:textId="77777777" w:rsidTr="00C21279">
        <w:trPr>
          <w:trHeight w:val="288"/>
        </w:trPr>
        <w:tc>
          <w:tcPr>
            <w:tcW w:w="866" w:type="dxa"/>
            <w:shd w:val="clear" w:color="auto" w:fill="auto"/>
          </w:tcPr>
          <w:p w14:paraId="6A5C6A8D" w14:textId="77777777" w:rsidR="00C21279" w:rsidRPr="00D82BBD" w:rsidRDefault="00C21279" w:rsidP="00147ED0">
            <w:pPr>
              <w:rPr>
                <w:rFonts w:eastAsia="Times New Roman"/>
                <w:color w:val="auto"/>
                <w:sz w:val="24"/>
                <w:szCs w:val="24"/>
              </w:rPr>
            </w:pPr>
          </w:p>
        </w:tc>
        <w:tc>
          <w:tcPr>
            <w:tcW w:w="258" w:type="dxa"/>
            <w:shd w:val="clear" w:color="auto" w:fill="auto"/>
          </w:tcPr>
          <w:p w14:paraId="767081C7" w14:textId="77777777" w:rsidR="00C21279" w:rsidRPr="00D82BBD" w:rsidRDefault="00C21279" w:rsidP="00147ED0">
            <w:pPr>
              <w:rPr>
                <w:rFonts w:eastAsia="Times New Roman"/>
                <w:color w:val="auto"/>
                <w:sz w:val="24"/>
                <w:szCs w:val="24"/>
              </w:rPr>
            </w:pPr>
          </w:p>
        </w:tc>
        <w:tc>
          <w:tcPr>
            <w:tcW w:w="1286" w:type="dxa"/>
            <w:shd w:val="clear" w:color="auto" w:fill="auto"/>
          </w:tcPr>
          <w:p w14:paraId="552FB856" w14:textId="77777777" w:rsidR="00C21279" w:rsidRPr="00D82BBD" w:rsidRDefault="00C21279" w:rsidP="00147ED0">
            <w:pPr>
              <w:tabs>
                <w:tab w:val="right" w:pos="3380"/>
              </w:tabs>
              <w:rPr>
                <w:rFonts w:eastAsia="Times New Roman"/>
                <w:color w:val="auto"/>
                <w:sz w:val="24"/>
                <w:szCs w:val="24"/>
              </w:rPr>
            </w:pPr>
          </w:p>
        </w:tc>
        <w:tc>
          <w:tcPr>
            <w:tcW w:w="1200" w:type="dxa"/>
            <w:shd w:val="clear" w:color="auto" w:fill="auto"/>
          </w:tcPr>
          <w:p w14:paraId="22BF9DA0" w14:textId="77777777" w:rsidR="00C21279" w:rsidRPr="00D82BBD" w:rsidRDefault="00C21279" w:rsidP="00147ED0">
            <w:pPr>
              <w:tabs>
                <w:tab w:val="right" w:pos="3380"/>
              </w:tabs>
              <w:rPr>
                <w:rFonts w:eastAsia="Times New Roman"/>
                <w:color w:val="auto"/>
                <w:sz w:val="24"/>
                <w:szCs w:val="24"/>
              </w:rPr>
            </w:pPr>
          </w:p>
        </w:tc>
        <w:tc>
          <w:tcPr>
            <w:tcW w:w="2274" w:type="dxa"/>
            <w:shd w:val="clear" w:color="auto" w:fill="auto"/>
          </w:tcPr>
          <w:p w14:paraId="2C0EC98F" w14:textId="77777777" w:rsidR="00C21279" w:rsidRPr="00D82BBD" w:rsidRDefault="00C21279" w:rsidP="00147ED0">
            <w:pPr>
              <w:tabs>
                <w:tab w:val="right" w:pos="3380"/>
              </w:tabs>
              <w:rPr>
                <w:rFonts w:eastAsia="Times New Roman"/>
                <w:color w:val="auto"/>
                <w:sz w:val="24"/>
                <w:szCs w:val="24"/>
              </w:rPr>
            </w:pPr>
          </w:p>
        </w:tc>
        <w:tc>
          <w:tcPr>
            <w:tcW w:w="1534" w:type="dxa"/>
            <w:shd w:val="clear" w:color="auto" w:fill="auto"/>
          </w:tcPr>
          <w:p w14:paraId="4E5742E6" w14:textId="77777777" w:rsidR="00C21279" w:rsidRPr="00D82BBD" w:rsidRDefault="00C21279" w:rsidP="00147ED0">
            <w:pPr>
              <w:tabs>
                <w:tab w:val="right" w:pos="3380"/>
              </w:tabs>
              <w:rPr>
                <w:rFonts w:eastAsia="Times New Roman"/>
                <w:color w:val="auto"/>
                <w:sz w:val="24"/>
                <w:szCs w:val="24"/>
              </w:rPr>
            </w:pPr>
          </w:p>
        </w:tc>
        <w:tc>
          <w:tcPr>
            <w:tcW w:w="1195" w:type="dxa"/>
            <w:shd w:val="clear" w:color="auto" w:fill="auto"/>
          </w:tcPr>
          <w:p w14:paraId="04AE4421" w14:textId="77777777" w:rsidR="00C21279" w:rsidRPr="00D82BBD" w:rsidRDefault="00C21279" w:rsidP="00147ED0">
            <w:pPr>
              <w:tabs>
                <w:tab w:val="right" w:pos="3380"/>
              </w:tabs>
              <w:rPr>
                <w:rFonts w:eastAsia="Times New Roman"/>
                <w:color w:val="auto"/>
                <w:sz w:val="24"/>
                <w:szCs w:val="24"/>
              </w:rPr>
            </w:pPr>
          </w:p>
        </w:tc>
        <w:tc>
          <w:tcPr>
            <w:tcW w:w="1755" w:type="dxa"/>
            <w:shd w:val="clear" w:color="auto" w:fill="auto"/>
          </w:tcPr>
          <w:p w14:paraId="2C785FE9" w14:textId="77777777" w:rsidR="00C21279" w:rsidRPr="00D82BBD" w:rsidRDefault="00C21279" w:rsidP="00147ED0">
            <w:pPr>
              <w:tabs>
                <w:tab w:val="right" w:pos="3380"/>
              </w:tabs>
              <w:rPr>
                <w:rFonts w:eastAsia="Times New Roman"/>
                <w:color w:val="auto"/>
                <w:sz w:val="24"/>
                <w:szCs w:val="24"/>
              </w:rPr>
            </w:pPr>
          </w:p>
        </w:tc>
      </w:tr>
      <w:tr w:rsidR="00E96673" w14:paraId="0E60ABF5" w14:textId="77777777" w:rsidTr="00C21279">
        <w:trPr>
          <w:trHeight w:val="288"/>
        </w:trPr>
        <w:tc>
          <w:tcPr>
            <w:tcW w:w="866" w:type="dxa"/>
            <w:shd w:val="clear" w:color="auto" w:fill="auto"/>
          </w:tcPr>
          <w:p w14:paraId="38D038E8" w14:textId="77777777" w:rsidR="00E96673" w:rsidRPr="00D82BBD" w:rsidRDefault="00E96673" w:rsidP="00147ED0">
            <w:pPr>
              <w:rPr>
                <w:rFonts w:eastAsia="Times New Roman"/>
                <w:color w:val="auto"/>
                <w:sz w:val="24"/>
                <w:szCs w:val="24"/>
              </w:rPr>
            </w:pPr>
          </w:p>
        </w:tc>
        <w:tc>
          <w:tcPr>
            <w:tcW w:w="258" w:type="dxa"/>
            <w:shd w:val="clear" w:color="auto" w:fill="auto"/>
          </w:tcPr>
          <w:p w14:paraId="2723E45D" w14:textId="77777777" w:rsidR="00E96673" w:rsidRPr="00D82BBD" w:rsidRDefault="00E96673" w:rsidP="00147ED0">
            <w:pPr>
              <w:rPr>
                <w:rFonts w:eastAsia="Times New Roman"/>
                <w:color w:val="auto"/>
                <w:sz w:val="24"/>
                <w:szCs w:val="24"/>
              </w:rPr>
            </w:pPr>
          </w:p>
        </w:tc>
        <w:tc>
          <w:tcPr>
            <w:tcW w:w="1286" w:type="dxa"/>
            <w:shd w:val="clear" w:color="auto" w:fill="auto"/>
          </w:tcPr>
          <w:p w14:paraId="26FC9396" w14:textId="77777777" w:rsidR="00E96673" w:rsidRPr="00D82BBD" w:rsidRDefault="00E96673" w:rsidP="00147ED0">
            <w:pPr>
              <w:tabs>
                <w:tab w:val="right" w:pos="3380"/>
              </w:tabs>
              <w:rPr>
                <w:rFonts w:eastAsia="Times New Roman"/>
                <w:color w:val="auto"/>
                <w:sz w:val="24"/>
                <w:szCs w:val="24"/>
              </w:rPr>
            </w:pPr>
          </w:p>
        </w:tc>
        <w:tc>
          <w:tcPr>
            <w:tcW w:w="1200" w:type="dxa"/>
            <w:shd w:val="clear" w:color="auto" w:fill="auto"/>
          </w:tcPr>
          <w:p w14:paraId="42B6A620" w14:textId="77777777" w:rsidR="00E96673" w:rsidRPr="00D82BBD" w:rsidRDefault="00E96673" w:rsidP="00147ED0">
            <w:pPr>
              <w:tabs>
                <w:tab w:val="right" w:pos="3380"/>
              </w:tabs>
              <w:rPr>
                <w:rFonts w:eastAsia="Times New Roman"/>
                <w:color w:val="auto"/>
                <w:sz w:val="24"/>
                <w:szCs w:val="24"/>
              </w:rPr>
            </w:pPr>
          </w:p>
        </w:tc>
        <w:tc>
          <w:tcPr>
            <w:tcW w:w="2274" w:type="dxa"/>
            <w:shd w:val="clear" w:color="auto" w:fill="auto"/>
          </w:tcPr>
          <w:p w14:paraId="74100226" w14:textId="77777777" w:rsidR="00E96673" w:rsidRPr="00D82BBD" w:rsidRDefault="00E96673" w:rsidP="00147ED0">
            <w:pPr>
              <w:tabs>
                <w:tab w:val="right" w:pos="3380"/>
              </w:tabs>
              <w:rPr>
                <w:rFonts w:eastAsia="Times New Roman"/>
                <w:color w:val="auto"/>
                <w:sz w:val="24"/>
                <w:szCs w:val="24"/>
              </w:rPr>
            </w:pPr>
          </w:p>
        </w:tc>
        <w:tc>
          <w:tcPr>
            <w:tcW w:w="1534" w:type="dxa"/>
            <w:shd w:val="clear" w:color="auto" w:fill="auto"/>
          </w:tcPr>
          <w:p w14:paraId="252F548E" w14:textId="77777777" w:rsidR="00E96673" w:rsidRPr="00D82BBD" w:rsidRDefault="00E96673" w:rsidP="00147ED0">
            <w:pPr>
              <w:tabs>
                <w:tab w:val="right" w:pos="3380"/>
              </w:tabs>
              <w:rPr>
                <w:rFonts w:eastAsia="Times New Roman"/>
                <w:color w:val="auto"/>
                <w:sz w:val="24"/>
                <w:szCs w:val="24"/>
              </w:rPr>
            </w:pPr>
          </w:p>
        </w:tc>
        <w:tc>
          <w:tcPr>
            <w:tcW w:w="1195" w:type="dxa"/>
            <w:shd w:val="clear" w:color="auto" w:fill="auto"/>
          </w:tcPr>
          <w:p w14:paraId="23CBA308" w14:textId="77777777" w:rsidR="00E96673" w:rsidRPr="00D82BBD" w:rsidRDefault="00E96673" w:rsidP="00147ED0">
            <w:pPr>
              <w:tabs>
                <w:tab w:val="right" w:pos="3380"/>
              </w:tabs>
              <w:rPr>
                <w:rFonts w:eastAsia="Times New Roman"/>
                <w:color w:val="auto"/>
                <w:sz w:val="24"/>
                <w:szCs w:val="24"/>
              </w:rPr>
            </w:pPr>
          </w:p>
        </w:tc>
        <w:tc>
          <w:tcPr>
            <w:tcW w:w="1755" w:type="dxa"/>
            <w:shd w:val="clear" w:color="auto" w:fill="auto"/>
          </w:tcPr>
          <w:p w14:paraId="563A1C68" w14:textId="77777777" w:rsidR="00E96673" w:rsidRPr="00D82BBD" w:rsidRDefault="00E96673" w:rsidP="00147ED0">
            <w:pPr>
              <w:tabs>
                <w:tab w:val="right" w:pos="3380"/>
              </w:tabs>
              <w:rPr>
                <w:rFonts w:eastAsia="Times New Roman"/>
                <w:color w:val="auto"/>
                <w:sz w:val="24"/>
                <w:szCs w:val="24"/>
              </w:rPr>
            </w:pPr>
          </w:p>
        </w:tc>
      </w:tr>
      <w:tr w:rsidR="00E96673" w14:paraId="553B22B6" w14:textId="77777777" w:rsidTr="00C21279">
        <w:trPr>
          <w:trHeight w:val="288"/>
        </w:trPr>
        <w:tc>
          <w:tcPr>
            <w:tcW w:w="866" w:type="dxa"/>
            <w:shd w:val="clear" w:color="auto" w:fill="auto"/>
          </w:tcPr>
          <w:p w14:paraId="2DB1983E" w14:textId="77777777" w:rsidR="00E96673" w:rsidRPr="00D82BBD" w:rsidRDefault="00E96673" w:rsidP="00147ED0">
            <w:pPr>
              <w:rPr>
                <w:rFonts w:eastAsia="Times New Roman"/>
                <w:color w:val="auto"/>
                <w:sz w:val="24"/>
                <w:szCs w:val="24"/>
              </w:rPr>
            </w:pPr>
          </w:p>
        </w:tc>
        <w:tc>
          <w:tcPr>
            <w:tcW w:w="258" w:type="dxa"/>
            <w:shd w:val="clear" w:color="auto" w:fill="auto"/>
          </w:tcPr>
          <w:p w14:paraId="112A4BE2" w14:textId="77777777" w:rsidR="00E96673" w:rsidRPr="00D82BBD" w:rsidRDefault="00E96673" w:rsidP="00147ED0">
            <w:pPr>
              <w:rPr>
                <w:rFonts w:eastAsia="Times New Roman"/>
                <w:color w:val="auto"/>
                <w:sz w:val="24"/>
                <w:szCs w:val="24"/>
              </w:rPr>
            </w:pPr>
          </w:p>
        </w:tc>
        <w:tc>
          <w:tcPr>
            <w:tcW w:w="1286" w:type="dxa"/>
            <w:shd w:val="clear" w:color="auto" w:fill="auto"/>
          </w:tcPr>
          <w:p w14:paraId="1EADC9E9" w14:textId="77777777" w:rsidR="00E96673" w:rsidRPr="00D82BBD" w:rsidRDefault="00E96673" w:rsidP="00147ED0">
            <w:pPr>
              <w:tabs>
                <w:tab w:val="right" w:pos="3380"/>
              </w:tabs>
              <w:rPr>
                <w:rFonts w:eastAsia="Times New Roman"/>
                <w:color w:val="auto"/>
                <w:sz w:val="24"/>
                <w:szCs w:val="24"/>
              </w:rPr>
            </w:pPr>
          </w:p>
        </w:tc>
        <w:tc>
          <w:tcPr>
            <w:tcW w:w="1200" w:type="dxa"/>
            <w:shd w:val="clear" w:color="auto" w:fill="auto"/>
          </w:tcPr>
          <w:p w14:paraId="0C27BAF3" w14:textId="77777777" w:rsidR="00E96673" w:rsidRPr="00D82BBD" w:rsidRDefault="00E96673" w:rsidP="00147ED0">
            <w:pPr>
              <w:tabs>
                <w:tab w:val="right" w:pos="3380"/>
              </w:tabs>
              <w:rPr>
                <w:rFonts w:eastAsia="Times New Roman"/>
                <w:color w:val="auto"/>
                <w:sz w:val="24"/>
                <w:szCs w:val="24"/>
              </w:rPr>
            </w:pPr>
          </w:p>
        </w:tc>
        <w:tc>
          <w:tcPr>
            <w:tcW w:w="2274" w:type="dxa"/>
            <w:shd w:val="clear" w:color="auto" w:fill="auto"/>
          </w:tcPr>
          <w:p w14:paraId="6B3BC4CE" w14:textId="77777777" w:rsidR="00E96673" w:rsidRPr="00D82BBD" w:rsidRDefault="00E96673" w:rsidP="00147ED0">
            <w:pPr>
              <w:tabs>
                <w:tab w:val="right" w:pos="3380"/>
              </w:tabs>
              <w:rPr>
                <w:rFonts w:eastAsia="Times New Roman"/>
                <w:color w:val="auto"/>
                <w:sz w:val="24"/>
                <w:szCs w:val="24"/>
              </w:rPr>
            </w:pPr>
          </w:p>
        </w:tc>
        <w:tc>
          <w:tcPr>
            <w:tcW w:w="1534" w:type="dxa"/>
            <w:shd w:val="clear" w:color="auto" w:fill="auto"/>
          </w:tcPr>
          <w:p w14:paraId="6EFA0C71" w14:textId="77777777" w:rsidR="00E96673" w:rsidRPr="00D82BBD" w:rsidRDefault="00E96673" w:rsidP="00147ED0">
            <w:pPr>
              <w:tabs>
                <w:tab w:val="right" w:pos="3380"/>
              </w:tabs>
              <w:rPr>
                <w:rFonts w:eastAsia="Times New Roman"/>
                <w:color w:val="auto"/>
                <w:sz w:val="24"/>
                <w:szCs w:val="24"/>
              </w:rPr>
            </w:pPr>
          </w:p>
        </w:tc>
        <w:tc>
          <w:tcPr>
            <w:tcW w:w="1195" w:type="dxa"/>
            <w:shd w:val="clear" w:color="auto" w:fill="auto"/>
          </w:tcPr>
          <w:p w14:paraId="09BC43C4" w14:textId="77777777" w:rsidR="00E96673" w:rsidRPr="00D82BBD" w:rsidRDefault="00E96673" w:rsidP="00147ED0">
            <w:pPr>
              <w:tabs>
                <w:tab w:val="right" w:pos="3380"/>
              </w:tabs>
              <w:rPr>
                <w:rFonts w:eastAsia="Times New Roman"/>
                <w:color w:val="auto"/>
                <w:sz w:val="24"/>
                <w:szCs w:val="24"/>
              </w:rPr>
            </w:pPr>
          </w:p>
        </w:tc>
        <w:tc>
          <w:tcPr>
            <w:tcW w:w="1755" w:type="dxa"/>
            <w:shd w:val="clear" w:color="auto" w:fill="auto"/>
          </w:tcPr>
          <w:p w14:paraId="16805B4C" w14:textId="77777777" w:rsidR="00E96673" w:rsidRPr="00D82BBD" w:rsidRDefault="00E96673" w:rsidP="00147ED0">
            <w:pPr>
              <w:tabs>
                <w:tab w:val="right" w:pos="3380"/>
              </w:tabs>
              <w:rPr>
                <w:rFonts w:eastAsia="Times New Roman"/>
                <w:color w:val="auto"/>
                <w:sz w:val="24"/>
                <w:szCs w:val="24"/>
              </w:rPr>
            </w:pPr>
          </w:p>
        </w:tc>
      </w:tr>
      <w:tr w:rsidR="00E96673" w14:paraId="366C0C2D" w14:textId="77777777" w:rsidTr="00C21279">
        <w:trPr>
          <w:trHeight w:val="288"/>
        </w:trPr>
        <w:tc>
          <w:tcPr>
            <w:tcW w:w="866" w:type="dxa"/>
            <w:shd w:val="clear" w:color="auto" w:fill="auto"/>
          </w:tcPr>
          <w:p w14:paraId="58AF917C" w14:textId="77777777" w:rsidR="00E96673" w:rsidRPr="00D82BBD" w:rsidRDefault="00E96673" w:rsidP="00147ED0">
            <w:pPr>
              <w:rPr>
                <w:rFonts w:eastAsia="Times New Roman"/>
                <w:color w:val="auto"/>
                <w:sz w:val="24"/>
                <w:szCs w:val="24"/>
              </w:rPr>
            </w:pPr>
          </w:p>
        </w:tc>
        <w:tc>
          <w:tcPr>
            <w:tcW w:w="258" w:type="dxa"/>
            <w:shd w:val="clear" w:color="auto" w:fill="auto"/>
          </w:tcPr>
          <w:p w14:paraId="626D1511" w14:textId="77777777" w:rsidR="00E96673" w:rsidRPr="00D82BBD" w:rsidRDefault="00E96673" w:rsidP="00147ED0">
            <w:pPr>
              <w:rPr>
                <w:rFonts w:eastAsia="Times New Roman"/>
                <w:color w:val="auto"/>
                <w:sz w:val="24"/>
                <w:szCs w:val="24"/>
              </w:rPr>
            </w:pPr>
          </w:p>
        </w:tc>
        <w:tc>
          <w:tcPr>
            <w:tcW w:w="1286" w:type="dxa"/>
            <w:shd w:val="clear" w:color="auto" w:fill="auto"/>
          </w:tcPr>
          <w:p w14:paraId="0DCE10E9" w14:textId="77777777" w:rsidR="00E96673" w:rsidRPr="00D82BBD" w:rsidRDefault="00E96673" w:rsidP="00147ED0">
            <w:pPr>
              <w:tabs>
                <w:tab w:val="right" w:pos="3380"/>
              </w:tabs>
              <w:rPr>
                <w:rFonts w:eastAsia="Times New Roman"/>
                <w:color w:val="auto"/>
                <w:sz w:val="24"/>
                <w:szCs w:val="24"/>
              </w:rPr>
            </w:pPr>
          </w:p>
        </w:tc>
        <w:tc>
          <w:tcPr>
            <w:tcW w:w="1200" w:type="dxa"/>
            <w:shd w:val="clear" w:color="auto" w:fill="auto"/>
          </w:tcPr>
          <w:p w14:paraId="356B650E" w14:textId="77777777" w:rsidR="00E96673" w:rsidRPr="00D82BBD" w:rsidRDefault="00E96673" w:rsidP="00147ED0">
            <w:pPr>
              <w:tabs>
                <w:tab w:val="right" w:pos="3380"/>
              </w:tabs>
              <w:rPr>
                <w:rFonts w:eastAsia="Times New Roman"/>
                <w:color w:val="auto"/>
                <w:sz w:val="24"/>
                <w:szCs w:val="24"/>
              </w:rPr>
            </w:pPr>
          </w:p>
        </w:tc>
        <w:tc>
          <w:tcPr>
            <w:tcW w:w="2274" w:type="dxa"/>
            <w:shd w:val="clear" w:color="auto" w:fill="auto"/>
          </w:tcPr>
          <w:p w14:paraId="74109C94" w14:textId="77777777" w:rsidR="00E96673" w:rsidRPr="00D82BBD" w:rsidRDefault="00E96673" w:rsidP="00147ED0">
            <w:pPr>
              <w:tabs>
                <w:tab w:val="right" w:pos="3380"/>
              </w:tabs>
              <w:rPr>
                <w:rFonts w:eastAsia="Times New Roman"/>
                <w:color w:val="auto"/>
                <w:sz w:val="24"/>
                <w:szCs w:val="24"/>
              </w:rPr>
            </w:pPr>
          </w:p>
        </w:tc>
        <w:tc>
          <w:tcPr>
            <w:tcW w:w="1534" w:type="dxa"/>
            <w:shd w:val="clear" w:color="auto" w:fill="auto"/>
          </w:tcPr>
          <w:p w14:paraId="3C53D972" w14:textId="77777777" w:rsidR="00E96673" w:rsidRPr="00D82BBD" w:rsidRDefault="00E96673" w:rsidP="00147ED0">
            <w:pPr>
              <w:tabs>
                <w:tab w:val="right" w:pos="3380"/>
              </w:tabs>
              <w:rPr>
                <w:rFonts w:eastAsia="Times New Roman"/>
                <w:color w:val="auto"/>
                <w:sz w:val="24"/>
                <w:szCs w:val="24"/>
              </w:rPr>
            </w:pPr>
          </w:p>
        </w:tc>
        <w:tc>
          <w:tcPr>
            <w:tcW w:w="1195" w:type="dxa"/>
            <w:shd w:val="clear" w:color="auto" w:fill="auto"/>
          </w:tcPr>
          <w:p w14:paraId="77C9B1AB" w14:textId="77777777" w:rsidR="00E96673" w:rsidRPr="00D82BBD" w:rsidRDefault="00E96673" w:rsidP="00147ED0">
            <w:pPr>
              <w:tabs>
                <w:tab w:val="right" w:pos="3380"/>
              </w:tabs>
              <w:rPr>
                <w:rFonts w:eastAsia="Times New Roman"/>
                <w:color w:val="auto"/>
                <w:sz w:val="24"/>
                <w:szCs w:val="24"/>
              </w:rPr>
            </w:pPr>
          </w:p>
        </w:tc>
        <w:tc>
          <w:tcPr>
            <w:tcW w:w="1755" w:type="dxa"/>
            <w:shd w:val="clear" w:color="auto" w:fill="auto"/>
          </w:tcPr>
          <w:p w14:paraId="0FB1E35C" w14:textId="77777777" w:rsidR="00E96673" w:rsidRPr="00D82BBD" w:rsidRDefault="00E96673" w:rsidP="00147ED0">
            <w:pPr>
              <w:tabs>
                <w:tab w:val="right" w:pos="3380"/>
              </w:tabs>
              <w:rPr>
                <w:rFonts w:eastAsia="Times New Roman"/>
                <w:color w:val="auto"/>
                <w:sz w:val="24"/>
                <w:szCs w:val="24"/>
              </w:rPr>
            </w:pPr>
          </w:p>
        </w:tc>
      </w:tr>
      <w:tr w:rsidR="00E96673" w14:paraId="5935C603" w14:textId="77777777" w:rsidTr="00C21279">
        <w:trPr>
          <w:trHeight w:val="288"/>
        </w:trPr>
        <w:tc>
          <w:tcPr>
            <w:tcW w:w="866" w:type="dxa"/>
            <w:shd w:val="clear" w:color="auto" w:fill="auto"/>
          </w:tcPr>
          <w:p w14:paraId="6A1BE653" w14:textId="77777777" w:rsidR="00E96673" w:rsidRPr="00D82BBD" w:rsidRDefault="00E96673" w:rsidP="00147ED0">
            <w:pPr>
              <w:rPr>
                <w:rFonts w:eastAsia="Times New Roman"/>
                <w:color w:val="auto"/>
                <w:sz w:val="24"/>
                <w:szCs w:val="24"/>
              </w:rPr>
            </w:pPr>
          </w:p>
        </w:tc>
        <w:tc>
          <w:tcPr>
            <w:tcW w:w="258" w:type="dxa"/>
            <w:shd w:val="clear" w:color="auto" w:fill="auto"/>
          </w:tcPr>
          <w:p w14:paraId="4B5FDF09" w14:textId="77777777" w:rsidR="00E96673" w:rsidRPr="00D82BBD" w:rsidRDefault="00E96673" w:rsidP="00147ED0">
            <w:pPr>
              <w:rPr>
                <w:rFonts w:eastAsia="Times New Roman"/>
                <w:color w:val="auto"/>
                <w:sz w:val="24"/>
                <w:szCs w:val="24"/>
              </w:rPr>
            </w:pPr>
          </w:p>
        </w:tc>
        <w:tc>
          <w:tcPr>
            <w:tcW w:w="1286" w:type="dxa"/>
            <w:shd w:val="clear" w:color="auto" w:fill="auto"/>
          </w:tcPr>
          <w:p w14:paraId="37FC30CA" w14:textId="77777777" w:rsidR="00E96673" w:rsidRPr="00D82BBD" w:rsidRDefault="00E96673" w:rsidP="00147ED0">
            <w:pPr>
              <w:tabs>
                <w:tab w:val="right" w:pos="3380"/>
              </w:tabs>
              <w:rPr>
                <w:rFonts w:eastAsia="Times New Roman"/>
                <w:color w:val="auto"/>
                <w:sz w:val="24"/>
                <w:szCs w:val="24"/>
              </w:rPr>
            </w:pPr>
          </w:p>
        </w:tc>
        <w:tc>
          <w:tcPr>
            <w:tcW w:w="1200" w:type="dxa"/>
            <w:shd w:val="clear" w:color="auto" w:fill="auto"/>
          </w:tcPr>
          <w:p w14:paraId="60E88B06" w14:textId="77777777" w:rsidR="00E96673" w:rsidRPr="00D82BBD" w:rsidRDefault="00E96673" w:rsidP="00147ED0">
            <w:pPr>
              <w:tabs>
                <w:tab w:val="right" w:pos="3380"/>
              </w:tabs>
              <w:rPr>
                <w:rFonts w:eastAsia="Times New Roman"/>
                <w:color w:val="auto"/>
                <w:sz w:val="24"/>
                <w:szCs w:val="24"/>
              </w:rPr>
            </w:pPr>
          </w:p>
        </w:tc>
        <w:tc>
          <w:tcPr>
            <w:tcW w:w="2274" w:type="dxa"/>
            <w:shd w:val="clear" w:color="auto" w:fill="auto"/>
          </w:tcPr>
          <w:p w14:paraId="542A569F" w14:textId="77777777" w:rsidR="00E96673" w:rsidRPr="00D82BBD" w:rsidRDefault="00E96673" w:rsidP="00147ED0">
            <w:pPr>
              <w:tabs>
                <w:tab w:val="right" w:pos="3380"/>
              </w:tabs>
              <w:rPr>
                <w:rFonts w:eastAsia="Times New Roman"/>
                <w:color w:val="auto"/>
                <w:sz w:val="24"/>
                <w:szCs w:val="24"/>
              </w:rPr>
            </w:pPr>
          </w:p>
        </w:tc>
        <w:tc>
          <w:tcPr>
            <w:tcW w:w="1534" w:type="dxa"/>
            <w:shd w:val="clear" w:color="auto" w:fill="auto"/>
          </w:tcPr>
          <w:p w14:paraId="7749EBBF" w14:textId="77777777" w:rsidR="00E96673" w:rsidRPr="00D82BBD" w:rsidRDefault="00E96673" w:rsidP="00147ED0">
            <w:pPr>
              <w:tabs>
                <w:tab w:val="right" w:pos="3380"/>
              </w:tabs>
              <w:rPr>
                <w:rFonts w:eastAsia="Times New Roman"/>
                <w:color w:val="auto"/>
                <w:sz w:val="24"/>
                <w:szCs w:val="24"/>
              </w:rPr>
            </w:pPr>
          </w:p>
        </w:tc>
        <w:tc>
          <w:tcPr>
            <w:tcW w:w="1195" w:type="dxa"/>
            <w:shd w:val="clear" w:color="auto" w:fill="auto"/>
          </w:tcPr>
          <w:p w14:paraId="69E6045B" w14:textId="77777777" w:rsidR="00E96673" w:rsidRPr="00D82BBD" w:rsidRDefault="00E96673" w:rsidP="00147ED0">
            <w:pPr>
              <w:tabs>
                <w:tab w:val="right" w:pos="3380"/>
              </w:tabs>
              <w:rPr>
                <w:rFonts w:eastAsia="Times New Roman"/>
                <w:color w:val="auto"/>
                <w:sz w:val="24"/>
                <w:szCs w:val="24"/>
              </w:rPr>
            </w:pPr>
          </w:p>
        </w:tc>
        <w:tc>
          <w:tcPr>
            <w:tcW w:w="1755" w:type="dxa"/>
            <w:shd w:val="clear" w:color="auto" w:fill="auto"/>
          </w:tcPr>
          <w:p w14:paraId="38420E92" w14:textId="77777777" w:rsidR="00E96673" w:rsidRPr="00D82BBD" w:rsidRDefault="00E96673" w:rsidP="00147ED0">
            <w:pPr>
              <w:tabs>
                <w:tab w:val="right" w:pos="3380"/>
              </w:tabs>
              <w:rPr>
                <w:rFonts w:eastAsia="Times New Roman"/>
                <w:color w:val="auto"/>
                <w:sz w:val="24"/>
                <w:szCs w:val="24"/>
              </w:rPr>
            </w:pPr>
          </w:p>
        </w:tc>
      </w:tr>
    </w:tbl>
    <w:p w14:paraId="7EFA4C29" w14:textId="77777777" w:rsidR="00147ED0" w:rsidRDefault="00147ED0" w:rsidP="00147ED0">
      <w:pPr>
        <w:widowControl w:val="0"/>
      </w:pPr>
    </w:p>
    <w:tbl>
      <w:tblPr>
        <w:tblW w:w="0" w:type="auto"/>
        <w:shd w:val="clear" w:color="auto" w:fill="595959"/>
        <w:tblLook w:val="0000" w:firstRow="0" w:lastRow="0" w:firstColumn="0" w:lastColumn="0" w:noHBand="0" w:noVBand="0"/>
      </w:tblPr>
      <w:tblGrid>
        <w:gridCol w:w="9576"/>
      </w:tblGrid>
      <w:tr w:rsidR="00147ED0" w14:paraId="76A3AA97" w14:textId="77777777">
        <w:tc>
          <w:tcPr>
            <w:tcW w:w="9576" w:type="dxa"/>
            <w:shd w:val="clear" w:color="auto" w:fill="0C0C0C"/>
          </w:tcPr>
          <w:p w14:paraId="6348B063" w14:textId="77777777" w:rsidR="00147ED0" w:rsidRDefault="00813E6A" w:rsidP="00147ED0">
            <w:pPr>
              <w:pStyle w:val="TopicHead"/>
              <w:numPr>
                <w:ilvl w:val="0"/>
                <w:numId w:val="39"/>
              </w:numPr>
            </w:pPr>
            <w:r>
              <w:t xml:space="preserve"> </w:t>
            </w:r>
            <w:r w:rsidR="00147ED0">
              <w:t>Course Policies &amp; Procedures</w:t>
            </w:r>
          </w:p>
        </w:tc>
      </w:tr>
    </w:tbl>
    <w:p w14:paraId="7FD460E2" w14:textId="77777777" w:rsidR="00147ED0" w:rsidRDefault="00147ED0" w:rsidP="00147ED0">
      <w:r>
        <w:t xml:space="preserve">Items designated with a </w:t>
      </w:r>
      <w:r w:rsidRPr="00D36491">
        <w:rPr>
          <w:highlight w:val="yellow"/>
        </w:rPr>
        <w:t>*</w:t>
      </w:r>
      <w:r>
        <w:t xml:space="preserve"> are required topic areas </w:t>
      </w:r>
      <w:r w:rsidR="00227E53">
        <w:t xml:space="preserve">(either UB, or SDM or both) </w:t>
      </w:r>
      <w:r>
        <w:t xml:space="preserve">that must be included. Samples are provided for your convenience. Copy and paste as needed or refer to the student handbook for more detailed information </w:t>
      </w:r>
      <w:hyperlink r:id="rId8" w:history="1">
        <w:r w:rsidRPr="001B5B38">
          <w:rPr>
            <w:rStyle w:val="Hyperlink"/>
          </w:rPr>
          <w:t>http://intranet.sdm.buffalo.edu/student/handbook/</w:t>
        </w:r>
      </w:hyperlink>
      <w:r>
        <w:t xml:space="preserve"> </w:t>
      </w:r>
    </w:p>
    <w:p w14:paraId="1195AC06" w14:textId="77777777" w:rsidR="009727C4" w:rsidRDefault="009727C4" w:rsidP="00147ED0"/>
    <w:p w14:paraId="35F527A4" w14:textId="77777777" w:rsidR="009727C4" w:rsidRDefault="009727C4" w:rsidP="009727C4">
      <w:pPr>
        <w:pStyle w:val="Heading2"/>
        <w:ind w:right="720"/>
        <w:rPr>
          <w:rFonts w:ascii="Verdana" w:hAnsi="Verdana"/>
          <w:i w:val="0"/>
          <w:sz w:val="22"/>
          <w:u w:val="single"/>
        </w:rPr>
      </w:pPr>
      <w:r w:rsidRPr="003419CE">
        <w:rPr>
          <w:rFonts w:ascii="Verdana" w:hAnsi="Verdana"/>
          <w:i w:val="0"/>
          <w:sz w:val="22"/>
          <w:highlight w:val="yellow"/>
          <w:u w:val="single"/>
        </w:rPr>
        <w:t>*</w:t>
      </w:r>
      <w:r>
        <w:rPr>
          <w:rFonts w:ascii="Verdana" w:hAnsi="Verdana"/>
          <w:i w:val="0"/>
          <w:sz w:val="22"/>
          <w:u w:val="single"/>
        </w:rPr>
        <w:t>Changes in the course since the last time it was taught</w:t>
      </w:r>
    </w:p>
    <w:p w14:paraId="18FE80AB" w14:textId="77777777" w:rsidR="009727C4" w:rsidRDefault="009727C4" w:rsidP="009727C4"/>
    <w:p w14:paraId="769ADB89" w14:textId="77777777" w:rsidR="009727C4" w:rsidRDefault="009727C4" w:rsidP="009727C4"/>
    <w:p w14:paraId="2DE5188C" w14:textId="77777777" w:rsidR="009727C4" w:rsidRPr="009727C4" w:rsidRDefault="009727C4" w:rsidP="00147ED0">
      <w:pPr>
        <w:rPr>
          <w:rFonts w:ascii="Verdana" w:hAnsi="Verdana"/>
          <w:b/>
          <w:u w:val="single"/>
        </w:rPr>
      </w:pPr>
      <w:r>
        <w:rPr>
          <w:rFonts w:ascii="Verdana" w:hAnsi="Verdana"/>
          <w:b/>
          <w:u w:val="single"/>
        </w:rPr>
        <w:t xml:space="preserve">Student </w:t>
      </w:r>
      <w:r w:rsidR="00CD3F40">
        <w:rPr>
          <w:rFonts w:ascii="Verdana" w:hAnsi="Verdana"/>
          <w:b/>
          <w:u w:val="single"/>
        </w:rPr>
        <w:t>Expectation for SofTest</w:t>
      </w:r>
    </w:p>
    <w:p w14:paraId="48EB7D6A" w14:textId="77777777" w:rsidR="009727C4" w:rsidRPr="009727C4" w:rsidRDefault="009727C4" w:rsidP="00147ED0">
      <w:pPr>
        <w:rPr>
          <w:b/>
        </w:rPr>
      </w:pPr>
      <w:r w:rsidRPr="009727C4">
        <w:t xml:space="preserve">The dental school is using the Examsoft/Softest exam management system. This course will utilize the system for midterms and final exams. Questions will be tagged to student learning outcomes, level of difficulty and SDM competency to provide a customized report for your review. You will be able to use the reports to identify strengths and weaknesses.  You are encouraged to use them to reflect, self-assess, and develop your own learning plans. You are responsible for the operation of your computer for exams including successfully downloading and uploading the exam in the allotted time. Exams must be uploaded, and “green screens” shown to faculty/proctors upon exiting the exam. Refer to the </w:t>
      </w:r>
      <w:hyperlink r:id="rId9" w:history="1">
        <w:r w:rsidRPr="009727C4">
          <w:rPr>
            <w:rStyle w:val="Hyperlink"/>
            <w:b/>
          </w:rPr>
          <w:t>Official Policy on Student Responsibility</w:t>
        </w:r>
      </w:hyperlink>
      <w:r w:rsidRPr="009727C4">
        <w:rPr>
          <w:b/>
        </w:rPr>
        <w:t xml:space="preserve">  </w:t>
      </w:r>
      <w:r w:rsidRPr="009727C4">
        <w:t>to ensure your readiness prior to exam days. Support is available online</w:t>
      </w:r>
      <w:r w:rsidRPr="009727C4">
        <w:rPr>
          <w:rStyle w:val="Hyperlink"/>
        </w:rPr>
        <w:t xml:space="preserve"> at http://support.examsoft.com/</w:t>
      </w:r>
      <w:r w:rsidRPr="009727C4">
        <w:t xml:space="preserve">, by phone (866) 429-8889 or chat.” </w:t>
      </w:r>
      <w:r w:rsidRPr="009727C4">
        <w:rPr>
          <w:b/>
        </w:rPr>
        <w:br/>
      </w:r>
    </w:p>
    <w:p w14:paraId="0D371B16" w14:textId="77777777" w:rsidR="00147ED0" w:rsidRPr="00A9199E" w:rsidRDefault="00147ED0" w:rsidP="00147ED0">
      <w:pPr>
        <w:pStyle w:val="Heading2"/>
        <w:ind w:right="720"/>
        <w:rPr>
          <w:rFonts w:ascii="Verdana" w:hAnsi="Verdana"/>
          <w:i w:val="0"/>
          <w:sz w:val="22"/>
          <w:u w:val="single"/>
        </w:rPr>
      </w:pPr>
      <w:r w:rsidRPr="00D36491">
        <w:rPr>
          <w:rFonts w:ascii="Times New Roman" w:hAnsi="Times New Roman"/>
          <w:highlight w:val="yellow"/>
        </w:rPr>
        <w:t>*</w:t>
      </w:r>
      <w:r>
        <w:rPr>
          <w:rFonts w:ascii="Times New Roman" w:hAnsi="Times New Roman"/>
        </w:rPr>
        <w:t xml:space="preserve"> </w:t>
      </w:r>
      <w:r w:rsidRPr="00A9199E">
        <w:rPr>
          <w:rFonts w:ascii="Verdana" w:hAnsi="Verdana"/>
          <w:i w:val="0"/>
          <w:sz w:val="22"/>
          <w:u w:val="single"/>
        </w:rPr>
        <w:t>Course Failure and Remediation</w:t>
      </w:r>
    </w:p>
    <w:p w14:paraId="1616CAB9" w14:textId="77777777" w:rsidR="00147ED0" w:rsidRPr="007A3A5C" w:rsidRDefault="00147ED0" w:rsidP="00147ED0">
      <w:r w:rsidRPr="007A3A5C">
        <w:t xml:space="preserve">Students who earn an "F" grade in this course may be given the opportunity to remediate.  Remediation will be permitted only at the direction of the School of Dental Medicine's Executive Council.  If permitted, remediation will take the form of </w:t>
      </w:r>
      <w:r>
        <w:t>&lt;INSERT YOUR SPECIFIC INFO&gt;</w:t>
      </w:r>
      <w:r w:rsidRPr="007A3A5C">
        <w:t xml:space="preserve">.   A grade of </w:t>
      </w:r>
      <w:r>
        <w:t>&lt;?&gt;</w:t>
      </w:r>
      <w:r w:rsidRPr="007A3A5C">
        <w:t xml:space="preserve"> on this</w:t>
      </w:r>
      <w:r>
        <w:t xml:space="preserve"> &lt;ITEM&gt;</w:t>
      </w:r>
      <w:r w:rsidRPr="007A3A5C">
        <w:t xml:space="preserve"> will be required to remediate this course.  The resulting grade will be l</w:t>
      </w:r>
      <w:r w:rsidR="00D170DA">
        <w:t>isted on the transcript as FP</w:t>
      </w:r>
      <w:r w:rsidRPr="007A3A5C">
        <w:t>.  Incomplete grades will be awarded under those conditions as described in the student handbook.</w:t>
      </w:r>
    </w:p>
    <w:p w14:paraId="036BE9BC" w14:textId="77777777" w:rsidR="00147ED0" w:rsidRPr="00A9199E" w:rsidRDefault="00147ED0" w:rsidP="00147ED0">
      <w:pPr>
        <w:pStyle w:val="Heading2"/>
        <w:ind w:right="720"/>
        <w:rPr>
          <w:rFonts w:ascii="Verdana" w:hAnsi="Verdana"/>
          <w:i w:val="0"/>
          <w:sz w:val="22"/>
          <w:u w:val="single"/>
        </w:rPr>
      </w:pPr>
      <w:r w:rsidRPr="00D36491">
        <w:rPr>
          <w:rFonts w:ascii="Times New Roman" w:hAnsi="Times New Roman"/>
          <w:highlight w:val="yellow"/>
        </w:rPr>
        <w:t>*</w:t>
      </w:r>
      <w:r>
        <w:rPr>
          <w:rFonts w:ascii="Times New Roman" w:hAnsi="Times New Roman"/>
        </w:rPr>
        <w:t xml:space="preserve"> </w:t>
      </w:r>
      <w:r w:rsidR="00926C3F">
        <w:rPr>
          <w:rFonts w:ascii="Verdana" w:hAnsi="Verdana"/>
          <w:i w:val="0"/>
          <w:sz w:val="22"/>
          <w:u w:val="single"/>
        </w:rPr>
        <w:t>Office of Accessibility Resources</w:t>
      </w:r>
      <w:r w:rsidR="00623A30">
        <w:rPr>
          <w:rFonts w:ascii="Verdana" w:hAnsi="Verdana"/>
          <w:i w:val="0"/>
          <w:sz w:val="22"/>
          <w:u w:val="single"/>
        </w:rPr>
        <w:t xml:space="preserve"> (AR)</w:t>
      </w:r>
      <w:r w:rsidR="00D86418">
        <w:rPr>
          <w:rFonts w:ascii="Verdana" w:hAnsi="Verdana"/>
          <w:i w:val="0"/>
          <w:sz w:val="22"/>
          <w:u w:val="single"/>
        </w:rPr>
        <w:t xml:space="preserve"> </w:t>
      </w:r>
    </w:p>
    <w:p w14:paraId="5DF2928F" w14:textId="77777777" w:rsidR="00147ED0" w:rsidRPr="008578B9" w:rsidRDefault="008578B9" w:rsidP="008578B9">
      <w:pPr>
        <w:pStyle w:val="Heading1"/>
        <w:ind w:left="0" w:right="720"/>
        <w:jc w:val="left"/>
        <w:rPr>
          <w:u w:val="none"/>
        </w:rPr>
      </w:pPr>
      <w:r w:rsidRPr="008578B9">
        <w:rPr>
          <w:u w:val="none"/>
        </w:rPr>
        <w:t>If you require classroom or testing accommodations due to a disabilit</w:t>
      </w:r>
      <w:r>
        <w:rPr>
          <w:u w:val="none"/>
        </w:rPr>
        <w:t xml:space="preserve">y, please contact Accessibility </w:t>
      </w:r>
      <w:r w:rsidRPr="008578B9">
        <w:rPr>
          <w:u w:val="none"/>
        </w:rPr>
        <w:t xml:space="preserve">Resources, located at 25 Capen Hall. </w:t>
      </w:r>
      <w:r w:rsidR="00760D19">
        <w:rPr>
          <w:u w:val="none"/>
        </w:rPr>
        <w:t xml:space="preserve"> Testing accommodations are given for written exams only. </w:t>
      </w:r>
      <w:r w:rsidRPr="008578B9">
        <w:rPr>
          <w:u w:val="none"/>
        </w:rPr>
        <w:t xml:space="preserve">AR can be reached by phone at (716) 645-2608 or by email at </w:t>
      </w:r>
      <w:hyperlink r:id="rId10" w:history="1">
        <w:r w:rsidRPr="008578B9">
          <w:rPr>
            <w:rStyle w:val="Hyperlink"/>
            <w:u w:val="none"/>
          </w:rPr>
          <w:t>stu-accessibility@buffalo.edu</w:t>
        </w:r>
      </w:hyperlink>
      <w:r w:rsidRPr="008578B9">
        <w:rPr>
          <w:u w:val="none"/>
        </w:rPr>
        <w:t xml:space="preserve">. Please inform </w:t>
      </w:r>
      <w:r w:rsidR="00760D19">
        <w:rPr>
          <w:u w:val="none"/>
        </w:rPr>
        <w:t>the course director</w:t>
      </w:r>
      <w:r w:rsidRPr="008578B9">
        <w:rPr>
          <w:u w:val="none"/>
        </w:rPr>
        <w:t xml:space="preserve"> as soon as possible </w:t>
      </w:r>
      <w:r>
        <w:rPr>
          <w:u w:val="none"/>
        </w:rPr>
        <w:t xml:space="preserve">about your needs so that </w:t>
      </w:r>
      <w:r w:rsidR="00A3548F">
        <w:rPr>
          <w:u w:val="none"/>
        </w:rPr>
        <w:t>accommodations can be coordinated.</w:t>
      </w:r>
      <w:r w:rsidR="00D86418">
        <w:rPr>
          <w:u w:val="none"/>
        </w:rPr>
        <w:t xml:space="preserve"> </w:t>
      </w:r>
    </w:p>
    <w:p w14:paraId="3DED59CE" w14:textId="77777777" w:rsidR="008578B9" w:rsidRPr="008578B9" w:rsidRDefault="008578B9" w:rsidP="008578B9"/>
    <w:p w14:paraId="559B1637" w14:textId="77777777" w:rsidR="00147ED0" w:rsidRPr="001A208B" w:rsidRDefault="00147ED0" w:rsidP="00147ED0">
      <w:pPr>
        <w:pStyle w:val="Heading1"/>
        <w:ind w:right="720" w:hanging="360"/>
        <w:jc w:val="left"/>
        <w:rPr>
          <w:rFonts w:ascii="Verdana" w:hAnsi="Verdana"/>
          <w:b/>
          <w:sz w:val="20"/>
        </w:rPr>
      </w:pPr>
      <w:r w:rsidRPr="00D36491">
        <w:rPr>
          <w:rFonts w:ascii="Times New Roman" w:hAnsi="Times New Roman"/>
          <w:highlight w:val="yellow"/>
        </w:rPr>
        <w:t>*</w:t>
      </w:r>
      <w:r>
        <w:rPr>
          <w:rFonts w:ascii="Times New Roman" w:hAnsi="Times New Roman"/>
        </w:rPr>
        <w:t xml:space="preserve"> </w:t>
      </w:r>
      <w:r w:rsidRPr="001A208B">
        <w:rPr>
          <w:rFonts w:ascii="Verdana" w:hAnsi="Verdana"/>
          <w:b/>
          <w:sz w:val="20"/>
        </w:rPr>
        <w:t xml:space="preserve">Attendance </w:t>
      </w:r>
    </w:p>
    <w:p w14:paraId="39B028C7" w14:textId="77777777" w:rsidR="008F17CE" w:rsidRDefault="00147ED0" w:rsidP="00147ED0">
      <w:r w:rsidRPr="007A3A5C">
        <w:t xml:space="preserve">As described in the student handbook, "attendance at scheduled classes, </w:t>
      </w:r>
      <w:r>
        <w:t xml:space="preserve">laboratory sessions, clinical assignments </w:t>
      </w:r>
      <w:r w:rsidR="00D46863">
        <w:t xml:space="preserve">(including rotations) </w:t>
      </w:r>
      <w:r w:rsidRPr="007A3A5C">
        <w:t>is</w:t>
      </w:r>
      <w:r>
        <w:t xml:space="preserve"> </w:t>
      </w:r>
      <w:r w:rsidRPr="007A3A5C">
        <w:t>mandatory.</w:t>
      </w:r>
      <w:r>
        <w:t>”</w:t>
      </w:r>
      <w:r w:rsidRPr="007A3A5C">
        <w:t xml:space="preserve"> Absence can negatively affect both knowledge and grades. Students are expected to</w:t>
      </w:r>
      <w:r>
        <w:t xml:space="preserve"> </w:t>
      </w:r>
      <w:r w:rsidRPr="007A3A5C">
        <w:t>arrive on time to class. Late arrival is disruptive for both students and faculty, and interferes with</w:t>
      </w:r>
      <w:r>
        <w:t xml:space="preserve"> </w:t>
      </w:r>
      <w:r w:rsidRPr="007A3A5C">
        <w:t xml:space="preserve">effective learning. </w:t>
      </w:r>
      <w:r>
        <w:t xml:space="preserve">Absences </w:t>
      </w:r>
      <w:r w:rsidRPr="007A3A5C">
        <w:t>fall into two general categories: planned and unplanned.</w:t>
      </w:r>
      <w:r>
        <w:t xml:space="preserve"> Please review the student handbook for how to proceed in these instances, and advise me accordingly, or</w:t>
      </w:r>
      <w:r w:rsidR="00144F5C">
        <w:t xml:space="preserve"> the Office of Student Affairs </w:t>
      </w:r>
      <w:r>
        <w:t>829-2839 if there is an emergency or medical illness.</w:t>
      </w:r>
      <w:r w:rsidR="00E94D00">
        <w:t xml:space="preserve"> </w:t>
      </w:r>
    </w:p>
    <w:p w14:paraId="36192A3E" w14:textId="77777777" w:rsidR="00147ED0" w:rsidRPr="00A9199E" w:rsidRDefault="00147ED0" w:rsidP="00147ED0">
      <w:pPr>
        <w:pStyle w:val="Heading2"/>
        <w:ind w:right="720"/>
        <w:rPr>
          <w:rFonts w:ascii="Verdana" w:hAnsi="Verdana"/>
          <w:i w:val="0"/>
          <w:sz w:val="22"/>
          <w:u w:val="single"/>
        </w:rPr>
      </w:pPr>
      <w:r w:rsidRPr="00A9199E">
        <w:rPr>
          <w:rFonts w:ascii="Verdana" w:hAnsi="Verdana"/>
          <w:i w:val="0"/>
          <w:sz w:val="22"/>
          <w:u w:val="single"/>
        </w:rPr>
        <w:t>Canceled Classes</w:t>
      </w:r>
    </w:p>
    <w:p w14:paraId="7E765F17" w14:textId="77777777" w:rsidR="00147ED0" w:rsidRDefault="00147ED0" w:rsidP="00147ED0">
      <w:r w:rsidRPr="007A3A5C">
        <w:t>If, for any reason, a scheduled session is not held, the scheduled event will occur at the next</w:t>
      </w:r>
      <w:r>
        <w:t xml:space="preserve"> </w:t>
      </w:r>
      <w:r w:rsidRPr="007A3A5C">
        <w:t>session unless otherwise announced.</w:t>
      </w:r>
    </w:p>
    <w:p w14:paraId="1E2AFC01" w14:textId="77777777" w:rsidR="00147ED0" w:rsidRPr="00A9199E" w:rsidRDefault="00A41886" w:rsidP="00147ED0">
      <w:pPr>
        <w:pStyle w:val="Heading2"/>
        <w:ind w:right="720"/>
        <w:rPr>
          <w:rFonts w:ascii="Verdana" w:hAnsi="Verdana"/>
          <w:i w:val="0"/>
          <w:sz w:val="22"/>
          <w:u w:val="single"/>
        </w:rPr>
      </w:pPr>
      <w:r w:rsidRPr="00D36491">
        <w:rPr>
          <w:rFonts w:ascii="Times New Roman" w:hAnsi="Times New Roman"/>
          <w:highlight w:val="yellow"/>
        </w:rPr>
        <w:t>*</w:t>
      </w:r>
      <w:r>
        <w:rPr>
          <w:rFonts w:ascii="Times New Roman" w:hAnsi="Times New Roman"/>
        </w:rPr>
        <w:t xml:space="preserve"> </w:t>
      </w:r>
      <w:r w:rsidR="00147ED0">
        <w:rPr>
          <w:rFonts w:ascii="Verdana" w:hAnsi="Verdana"/>
          <w:i w:val="0"/>
          <w:sz w:val="22"/>
          <w:u w:val="single"/>
        </w:rPr>
        <w:t>Course Evaluation</w:t>
      </w:r>
      <w:r w:rsidR="00625B69">
        <w:rPr>
          <w:rFonts w:ascii="Verdana" w:hAnsi="Verdana"/>
          <w:i w:val="0"/>
          <w:sz w:val="22"/>
          <w:u w:val="single"/>
        </w:rPr>
        <w:t xml:space="preserve"> </w:t>
      </w:r>
    </w:p>
    <w:p w14:paraId="72127592" w14:textId="77777777" w:rsidR="00147ED0" w:rsidRDefault="00C50F4F" w:rsidP="00C50F4F">
      <w:r w:rsidRPr="00C50F4F">
        <w:t xml:space="preserve">The UB Course Evaluation System is the university-wide tool for evaluating academic courses at the university. Results from core and custom questions </w:t>
      </w:r>
      <w:r w:rsidR="009727C4">
        <w:t xml:space="preserve">can </w:t>
      </w:r>
      <w:r w:rsidRPr="00C50F4F">
        <w:t>help</w:t>
      </w:r>
      <w:r w:rsidR="009727C4">
        <w:t xml:space="preserve"> both the</w:t>
      </w:r>
      <w:r w:rsidRPr="00C50F4F">
        <w:t xml:space="preserve"> faculty</w:t>
      </w:r>
      <w:r w:rsidR="009727C4">
        <w:t xml:space="preserve"> and the curriculum committee</w:t>
      </w:r>
      <w:r w:rsidRPr="00C50F4F">
        <w:t xml:space="preserve"> identify changes to promote increased student learning.</w:t>
      </w:r>
      <w:r>
        <w:t xml:space="preserve"> </w:t>
      </w:r>
      <w:r w:rsidR="009727C4">
        <w:t xml:space="preserve">Results of the evaluations are used by the curriculum committee, and also by the faculty member. </w:t>
      </w:r>
      <w:r w:rsidR="00147ED0" w:rsidRPr="00D8500D">
        <w:t xml:space="preserve">Students are </w:t>
      </w:r>
      <w:r w:rsidR="00BF5706">
        <w:t>encouraged</w:t>
      </w:r>
      <w:r w:rsidR="00147ED0" w:rsidRPr="00D8500D">
        <w:t xml:space="preserve"> to participate fully in this important process.</w:t>
      </w:r>
      <w:r>
        <w:t xml:space="preserve"> </w:t>
      </w:r>
      <w:r w:rsidR="00147ED0" w:rsidRPr="00D8500D">
        <w:t xml:space="preserve"> </w:t>
      </w:r>
      <w:r w:rsidR="002B0BA4">
        <w:t xml:space="preserve">There are both midsemester and end of semester evaluations available to you. </w:t>
      </w:r>
      <w:r w:rsidR="00893397">
        <w:t xml:space="preserve">Student responses are anonymous. </w:t>
      </w:r>
      <w:hyperlink r:id="rId11" w:history="1">
        <w:r w:rsidRPr="00C90549">
          <w:rPr>
            <w:rStyle w:val="Hyperlink"/>
          </w:rPr>
          <w:t>https://buffalo.campuslabs.com/courseeval/</w:t>
        </w:r>
      </w:hyperlink>
      <w:r>
        <w:t xml:space="preserve"> </w:t>
      </w:r>
    </w:p>
    <w:p w14:paraId="49355F9E" w14:textId="77777777" w:rsidR="00147ED0" w:rsidRDefault="00147ED0" w:rsidP="00147ED0">
      <w:pPr>
        <w:widowControl w:val="0"/>
        <w:autoSpaceDE w:val="0"/>
        <w:autoSpaceDN w:val="0"/>
        <w:adjustRightInd w:val="0"/>
      </w:pPr>
    </w:p>
    <w:p w14:paraId="1FA21AB9" w14:textId="77777777" w:rsidR="00147ED0" w:rsidRPr="00D8500D" w:rsidRDefault="00147ED0" w:rsidP="00147ED0">
      <w:pPr>
        <w:widowControl w:val="0"/>
        <w:autoSpaceDE w:val="0"/>
        <w:autoSpaceDN w:val="0"/>
        <w:adjustRightInd w:val="0"/>
        <w:rPr>
          <w:rFonts w:ascii="Verdana" w:eastAsia="Times New Roman" w:hAnsi="Verdana"/>
          <w:b/>
          <w:bCs/>
          <w:iCs/>
          <w:szCs w:val="28"/>
          <w:u w:val="single"/>
        </w:rPr>
      </w:pPr>
      <w:r w:rsidRPr="00D8500D">
        <w:rPr>
          <w:rFonts w:ascii="Verdana" w:eastAsia="Times New Roman" w:hAnsi="Verdana"/>
          <w:b/>
          <w:bCs/>
          <w:iCs/>
          <w:szCs w:val="28"/>
          <w:u w:val="single"/>
        </w:rPr>
        <w:t>Distractions in the Classroom/Behavioral Expectations</w:t>
      </w:r>
    </w:p>
    <w:p w14:paraId="28E7FB62" w14:textId="77777777" w:rsidR="00147ED0" w:rsidRPr="007A3A5C" w:rsidRDefault="00147ED0" w:rsidP="00147ED0">
      <w:r w:rsidRPr="007A3A5C">
        <w:t>As students in a health professions school, students are expected to display conduct consistent</w:t>
      </w:r>
      <w:r>
        <w:t xml:space="preserve"> </w:t>
      </w:r>
      <w:r w:rsidRPr="007A3A5C">
        <w:t>with their status as entering members of the profession.  Specifics of expected conduct are listed</w:t>
      </w:r>
      <w:r>
        <w:t xml:space="preserve"> </w:t>
      </w:r>
      <w:r w:rsidRPr="007A3A5C">
        <w:t>in both the university "Student Conduct Rules, University Standards and Administrative</w:t>
      </w:r>
      <w:r>
        <w:t xml:space="preserve"> </w:t>
      </w:r>
      <w:r w:rsidRPr="007A3A5C">
        <w:t>Regulations" and in the School of Dental Medicine "Student Handbook".  In recent years, cell</w:t>
      </w:r>
      <w:r>
        <w:t xml:space="preserve"> phones, pagers, and other </w:t>
      </w:r>
      <w:r w:rsidRPr="007A3A5C">
        <w:t>electronic devices have been sources of disruption in classrooms.  All</w:t>
      </w:r>
      <w:r>
        <w:t xml:space="preserve"> </w:t>
      </w:r>
      <w:r w:rsidRPr="007A3A5C">
        <w:t xml:space="preserve">electronic devices except those specifically required by the course director or lecturer are not permitted in class.  If these devices go off during class, the student with the device will be asked to leave. </w:t>
      </w:r>
    </w:p>
    <w:p w14:paraId="66A39FB6" w14:textId="77777777" w:rsidR="00147ED0" w:rsidRPr="00A9199E" w:rsidRDefault="004B5FF0" w:rsidP="00147ED0">
      <w:pPr>
        <w:pStyle w:val="Heading2"/>
        <w:ind w:right="720"/>
        <w:rPr>
          <w:rFonts w:ascii="Verdana" w:hAnsi="Verdana"/>
          <w:i w:val="0"/>
          <w:sz w:val="22"/>
          <w:u w:val="single"/>
        </w:rPr>
      </w:pPr>
      <w:r w:rsidRPr="00D36491">
        <w:rPr>
          <w:rFonts w:ascii="Times New Roman" w:hAnsi="Times New Roman"/>
          <w:highlight w:val="yellow"/>
        </w:rPr>
        <w:t>*</w:t>
      </w:r>
      <w:r w:rsidR="00EF2D46">
        <w:rPr>
          <w:rFonts w:ascii="Verdana" w:hAnsi="Verdana"/>
          <w:i w:val="0"/>
          <w:sz w:val="22"/>
          <w:u w:val="single"/>
        </w:rPr>
        <w:t xml:space="preserve">Academic Integrity and </w:t>
      </w:r>
      <w:r w:rsidR="00147ED0">
        <w:rPr>
          <w:rFonts w:ascii="Verdana" w:hAnsi="Verdana"/>
          <w:i w:val="0"/>
          <w:sz w:val="22"/>
          <w:u w:val="single"/>
        </w:rPr>
        <w:t>Professional Conduct</w:t>
      </w:r>
      <w:r>
        <w:rPr>
          <w:rFonts w:ascii="Verdana" w:hAnsi="Verdana"/>
          <w:i w:val="0"/>
          <w:sz w:val="22"/>
          <w:u w:val="single"/>
        </w:rPr>
        <w:t xml:space="preserve"> </w:t>
      </w:r>
    </w:p>
    <w:p w14:paraId="2E330367" w14:textId="77777777" w:rsidR="002615CB" w:rsidRPr="00E96673" w:rsidRDefault="00147ED0" w:rsidP="00E96673">
      <w:r w:rsidRPr="007A3A5C">
        <w:t>The University has a responsibility to promote academic honesty and integrity and to develop</w:t>
      </w:r>
      <w:r>
        <w:t xml:space="preserve"> </w:t>
      </w:r>
      <w:r w:rsidRPr="007A3A5C">
        <w:t>procedures to deal effectively with instances of academic dishonesty.  Students are responsible</w:t>
      </w:r>
      <w:r>
        <w:t xml:space="preserve"> </w:t>
      </w:r>
      <w:r w:rsidRPr="007A3A5C">
        <w:t>for the honest completion and representation of their work, for the appropriate citation of</w:t>
      </w:r>
      <w:r>
        <w:t xml:space="preserve"> </w:t>
      </w:r>
      <w:r w:rsidRPr="007A3A5C">
        <w:t>sources, and for respect for others’ academic endeavors.  By placing their name or student</w:t>
      </w:r>
      <w:r>
        <w:t xml:space="preserve"> </w:t>
      </w:r>
      <w:r w:rsidRPr="007A3A5C">
        <w:t xml:space="preserve">identifier on quizzes and examinations, students certify that the work is theirs and theirs alone. </w:t>
      </w:r>
      <w:r>
        <w:t xml:space="preserve"> </w:t>
      </w:r>
      <w:r w:rsidRPr="007A3A5C">
        <w:t>Students may not refer to any material or look at other student's papers during quizzes or</w:t>
      </w:r>
      <w:r>
        <w:t xml:space="preserve"> </w:t>
      </w:r>
      <w:r w:rsidRPr="007A3A5C">
        <w:t>examinations.  Students observed so doing will receive a grade of zero for that quiz or</w:t>
      </w:r>
      <w:r>
        <w:t xml:space="preserve"> </w:t>
      </w:r>
      <w:r w:rsidRPr="007A3A5C">
        <w:t>examination.  In addition, such incidents of academic dishonesty will be addressed as described</w:t>
      </w:r>
      <w:r>
        <w:t xml:space="preserve"> </w:t>
      </w:r>
      <w:r w:rsidRPr="007A3A5C">
        <w:t>in the university "Student Conduct Rules, University Standards and Administrative Regulations"</w:t>
      </w:r>
      <w:r>
        <w:t xml:space="preserve"> </w:t>
      </w:r>
      <w:r w:rsidRPr="007A3A5C">
        <w:t>the complete</w:t>
      </w:r>
      <w:r>
        <w:t xml:space="preserve"> text of which can be found at </w:t>
      </w:r>
      <w:hyperlink r:id="rId12" w:history="1">
        <w:r w:rsidRPr="001B5B38">
          <w:rPr>
            <w:rStyle w:val="Hyperlink"/>
          </w:rPr>
          <w:t>http://www.student-affairs.buffalo.edu/judicial</w:t>
        </w:r>
      </w:hyperlink>
      <w:r>
        <w:t xml:space="preserve"> </w:t>
      </w:r>
      <w:r w:rsidRPr="007A3A5C">
        <w:t>and</w:t>
      </w:r>
      <w:r>
        <w:t xml:space="preserve"> </w:t>
      </w:r>
      <w:r w:rsidRPr="007A3A5C">
        <w:t>as described in the School of Dental Medicine Student Handbook, the complete text of which can</w:t>
      </w:r>
      <w:r>
        <w:t xml:space="preserve"> be found at: </w:t>
      </w:r>
      <w:hyperlink r:id="rId13" w:history="1">
        <w:r w:rsidRPr="001B5B38">
          <w:rPr>
            <w:rStyle w:val="Hyperlink"/>
          </w:rPr>
          <w:t>http://intranet.sdm.buffalo.edu/student/handbook/</w:t>
        </w:r>
      </w:hyperlink>
      <w:r>
        <w:t>.</w:t>
      </w:r>
    </w:p>
    <w:sectPr w:rsidR="002615CB" w:rsidRPr="00E96673" w:rsidSect="00CF3EDA">
      <w:headerReference w:type="even" r:id="rId14"/>
      <w:headerReference w:type="default" r:id="rId15"/>
      <w:footerReference w:type="even" r:id="rId16"/>
      <w:footerReference w:type="default" r:id="rId17"/>
      <w:headerReference w:type="first" r:id="rId18"/>
      <w:footerReference w:type="first" r:id="rId19"/>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5E3CF" w14:textId="77777777" w:rsidR="00B75269" w:rsidRDefault="00B75269">
      <w:r>
        <w:separator/>
      </w:r>
    </w:p>
  </w:endnote>
  <w:endnote w:type="continuationSeparator" w:id="0">
    <w:p w14:paraId="3405180B" w14:textId="77777777" w:rsidR="00B75269" w:rsidRDefault="00B7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Bold">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A00002AF" w:usb1="400078FB" w:usb2="00000000" w:usb3="00000000" w:csb0="0000009F" w:csb1="00000000"/>
  </w:font>
  <w:font w:name="Verdana">
    <w:panose1 w:val="020B0604030504040204"/>
    <w:charset w:val="00"/>
    <w:family w:val="auto"/>
    <w:pitch w:val="variable"/>
    <w:sig w:usb0="A10006FF" w:usb1="4000205B" w:usb2="0000001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0897EA" w14:textId="77777777" w:rsidR="00A83A2B" w:rsidRDefault="00A83A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54CC7E" w14:textId="77777777" w:rsidR="00AD0AB8" w:rsidRPr="005B1BA5" w:rsidRDefault="00B75269" w:rsidP="00147ED0">
    <w:pPr>
      <w:rPr>
        <w:sz w:val="20"/>
      </w:rPr>
    </w:pPr>
    <w:r>
      <w:rPr>
        <w:sz w:val="20"/>
      </w:rPr>
      <w:pict w14:anchorId="460D3FCF">
        <v:rect id="_x0000_i1025" style="width:0;height:1.5pt" o:hralign="center" o:hrstd="t" o:hr="t" fillcolor="#aaa" stroked="f"/>
      </w:pict>
    </w:r>
    <w:r w:rsidR="00AD0AB8" w:rsidRPr="005B1BA5">
      <w:rPr>
        <w:sz w:val="20"/>
      </w:rPr>
      <w:cr/>
    </w:r>
    <w:r w:rsidR="00AD0AB8">
      <w:rPr>
        <w:sz w:val="20"/>
      </w:rPr>
      <w:t xml:space="preserve">CoursePrefix CourseNumber Course Title /LastName of Course Director  | </w:t>
    </w:r>
    <w:r w:rsidR="00AD0AB8" w:rsidRPr="005B1BA5">
      <w:rPr>
        <w:sz w:val="20"/>
      </w:rPr>
      <w:t>Page</w:t>
    </w:r>
    <w:r w:rsidR="00AD0AB8">
      <w:rPr>
        <w:sz w:val="20"/>
      </w:rPr>
      <w:t xml:space="preserve"> </w:t>
    </w:r>
    <w:r w:rsidR="00AD0AB8">
      <w:rPr>
        <w:rStyle w:val="PageNumber"/>
      </w:rPr>
      <w:fldChar w:fldCharType="begin"/>
    </w:r>
    <w:r w:rsidR="00AD0AB8">
      <w:rPr>
        <w:rStyle w:val="PageNumber"/>
      </w:rPr>
      <w:instrText xml:space="preserve"> PAGE </w:instrText>
    </w:r>
    <w:r w:rsidR="00AD0AB8">
      <w:rPr>
        <w:rStyle w:val="PageNumber"/>
      </w:rPr>
      <w:fldChar w:fldCharType="separate"/>
    </w:r>
    <w:r w:rsidR="006A4225">
      <w:rPr>
        <w:rStyle w:val="PageNumber"/>
        <w:noProof/>
      </w:rPr>
      <w:t>4</w:t>
    </w:r>
    <w:r w:rsidR="00AD0AB8">
      <w:rPr>
        <w:rStyle w:val="PageNumber"/>
      </w:rPr>
      <w:fldChar w:fldCharType="end"/>
    </w:r>
    <w:r w:rsidR="00AD0AB8">
      <w:rPr>
        <w:rStyle w:val="PageNumber"/>
      </w:rPr>
      <w:t xml:space="preserve"> of </w:t>
    </w:r>
    <w:r w:rsidR="00AD0AB8">
      <w:rPr>
        <w:rStyle w:val="PageNumber"/>
      </w:rPr>
      <w:fldChar w:fldCharType="begin"/>
    </w:r>
    <w:r w:rsidR="00AD0AB8">
      <w:rPr>
        <w:rStyle w:val="PageNumber"/>
      </w:rPr>
      <w:instrText xml:space="preserve"> PAGE </w:instrText>
    </w:r>
    <w:r w:rsidR="00AD0AB8">
      <w:rPr>
        <w:rStyle w:val="PageNumber"/>
      </w:rPr>
      <w:fldChar w:fldCharType="separate"/>
    </w:r>
    <w:r w:rsidR="006A4225">
      <w:rPr>
        <w:rStyle w:val="PageNumber"/>
        <w:noProof/>
      </w:rPr>
      <w:t>4</w:t>
    </w:r>
    <w:r w:rsidR="00AD0AB8">
      <w:rPr>
        <w:rStyle w:val="PageNumber"/>
      </w:rPr>
      <w:fldChar w:fldCharType="end"/>
    </w:r>
    <w:r w:rsidR="00AD0AB8" w:rsidRPr="005B1BA5">
      <w:rPr>
        <w:sz w:val="20"/>
      </w:rPr>
      <w:tab/>
    </w:r>
    <w:r w:rsidR="00AD0AB8">
      <w:rPr>
        <w:sz w:val="20"/>
      </w:rPr>
      <w:t xml:space="preserve">last updated: </w:t>
    </w:r>
    <w:r w:rsidR="00A83A2B">
      <w:rPr>
        <w:sz w:val="20"/>
      </w:rPr>
      <w:t>11</w:t>
    </w:r>
    <w:r w:rsidR="00AD0AB8">
      <w:rPr>
        <w:sz w:val="20"/>
      </w:rPr>
      <w:t>/</w:t>
    </w:r>
    <w:r w:rsidR="00A83A2B">
      <w:rPr>
        <w:sz w:val="20"/>
      </w:rPr>
      <w:t>16</w:t>
    </w:r>
    <w:r w:rsidR="00AD0AB8">
      <w:rPr>
        <w:sz w:val="20"/>
      </w:rPr>
      <w:t>/15</w:t>
    </w:r>
    <w:r w:rsidR="00AD0AB8" w:rsidRPr="005B1BA5">
      <w:rPr>
        <w:sz w:val="20"/>
      </w:rPr>
      <w:t xml:space="preserve"> </w:t>
    </w:r>
  </w:p>
  <w:p w14:paraId="1A35CC87" w14:textId="77777777" w:rsidR="00AD0AB8" w:rsidRDefault="00AD0AB8">
    <w:pPr>
      <w:pStyle w:val="Footer"/>
    </w:pPr>
  </w:p>
  <w:p w14:paraId="1CF406DA" w14:textId="77777777" w:rsidR="00AD0AB8" w:rsidRDefault="00AD0AB8"/>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DA9DFA" w14:textId="77777777" w:rsidR="00A83A2B" w:rsidRDefault="00A83A2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F6DDC" w14:textId="77777777" w:rsidR="00B75269" w:rsidRDefault="00B75269">
      <w:r>
        <w:separator/>
      </w:r>
    </w:p>
  </w:footnote>
  <w:footnote w:type="continuationSeparator" w:id="0">
    <w:p w14:paraId="759A1021" w14:textId="77777777" w:rsidR="00B75269" w:rsidRDefault="00B752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561D5D4" w14:textId="77777777" w:rsidR="00AD0AB8" w:rsidRDefault="00B75269">
    <w:r>
      <w:rPr>
        <w:noProof/>
      </w:rPr>
      <w:pict w14:anchorId="12F117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9.9pt;height:219.95pt;rotation:315;z-index:-251659264;mso-wrap-edited:f;mso-position-horizontal:center;mso-position-horizontal-relative:margin;mso-position-vertical:center;mso-position-vertical-relative:margin" wrapcoords="20201 5529 19244 4202 18545 3538 18435 3686 17625 3686 16926 4275 16521 4865 16190 5823 15970 7003 15822 8330 15749 8404 15013 8477 14902 8772 15565 11131 15970 12090 15970 13638 13467 8993 12658 7740 12363 8182 11517 8182 10891 8551 10376 9215 9125 8182 8794 8256 8389 8330 7359 8182 5151 4054 4599 3317 4305 3759 3090 4644 3054 4718 3790 7593 3900 7961 3201 8182 2391 8256 1729 8625 1251 9288 846 10099 551 11205 331 12458 331 14006 551 15260 588 15333 1471 17176 1545 17250 2134 17619 2906 17545 3532 17176 3753 17545 4378 17766 4489 17471 5188 17103 6181 17397 7874 17471 8500 17324 8536 17176 7653 13785 7617 13711 7617 12016 9456 15628 10965 17987 11296 17619 11885 17250 12400 16660 12731 17176 13541 17766 13651 17471 14277 16955 15381 17471 18177 17397 18177 16955 17000 14154 17000 12532 18288 14965 20164 17913 20422 17545 21011 17176 21710 15776 21563 15260 20312 12458 20312 10763 20496 9362 21268 9362 21526 9215 21489 8551 20312 5823 20201 5529" fillcolor="black" stroked="f">
          <v:fill opacity=".25"/>
          <v:textpath style="font-family:&quot;Times New Roman&quot;;font-size:1pt" string="draft"/>
          <w10:wrap anchorx="margin" anchory="margin"/>
        </v:shape>
      </w:pict>
    </w:r>
  </w:p>
  <w:p w14:paraId="755515BB" w14:textId="77777777" w:rsidR="00AD0AB8" w:rsidRDefault="00AD0AB8"/>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2BE70C" w14:textId="77777777" w:rsidR="00AD0AB8" w:rsidRDefault="00AD0AB8" w:rsidP="00147ED0">
    <w:pPr>
      <w:jc w:val="right"/>
      <w:rPr>
        <w:sz w:val="20"/>
      </w:rPr>
    </w:pPr>
    <w:r>
      <w:tab/>
    </w:r>
  </w:p>
  <w:p w14:paraId="714B8DD3" w14:textId="77777777" w:rsidR="00AD0AB8" w:rsidRDefault="00AD0AB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8"/>
      <w:gridCol w:w="6138"/>
    </w:tblGrid>
    <w:tr w:rsidR="00AD0AB8" w14:paraId="72D68FB7" w14:textId="77777777" w:rsidTr="00CF3EDA">
      <w:tc>
        <w:tcPr>
          <w:tcW w:w="4158" w:type="dxa"/>
        </w:tcPr>
        <w:p w14:paraId="13F5BBA9" w14:textId="77777777" w:rsidR="00AD0AB8" w:rsidRDefault="00AD0AB8" w:rsidP="00CF3EDA">
          <w:pPr>
            <w:rPr>
              <w:sz w:val="20"/>
            </w:rPr>
          </w:pPr>
          <w:r>
            <w:rPr>
              <w:noProof/>
              <w:sz w:val="20"/>
            </w:rPr>
            <w:drawing>
              <wp:inline distT="0" distB="0" distL="0" distR="0" wp14:anchorId="0555C0FE" wp14:editId="45D98D1D">
                <wp:extent cx="2566035" cy="4113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M_2 Black.jpg"/>
                        <pic:cNvPicPr/>
                      </pic:nvPicPr>
                      <pic:blipFill>
                        <a:blip r:embed="rId1">
                          <a:extLst>
                            <a:ext uri="{28A0092B-C50C-407E-A947-70E740481C1C}">
                              <a14:useLocalDpi xmlns:a14="http://schemas.microsoft.com/office/drawing/2010/main" val="0"/>
                            </a:ext>
                          </a:extLst>
                        </a:blip>
                        <a:stretch>
                          <a:fillRect/>
                        </a:stretch>
                      </pic:blipFill>
                      <pic:spPr>
                        <a:xfrm>
                          <a:off x="0" y="0"/>
                          <a:ext cx="2567394" cy="411600"/>
                        </a:xfrm>
                        <a:prstGeom prst="rect">
                          <a:avLst/>
                        </a:prstGeom>
                      </pic:spPr>
                    </pic:pic>
                  </a:graphicData>
                </a:graphic>
              </wp:inline>
            </w:drawing>
          </w:r>
        </w:p>
      </w:tc>
      <w:tc>
        <w:tcPr>
          <w:tcW w:w="6138" w:type="dxa"/>
        </w:tcPr>
        <w:p w14:paraId="552CFE43" w14:textId="77777777" w:rsidR="00AD0AB8" w:rsidRPr="00CF3EDA" w:rsidRDefault="00AD0AB8" w:rsidP="00AC11BA">
          <w:pPr>
            <w:rPr>
              <w:sz w:val="20"/>
            </w:rPr>
          </w:pPr>
          <w:r>
            <w:rPr>
              <w:sz w:val="20"/>
            </w:rPr>
            <w:t xml:space="preserve">CoursePrefix CourseNumber /LastName of Course Director </w:t>
          </w:r>
          <w:r w:rsidRPr="005B1BA5">
            <w:t xml:space="preserve">| </w:t>
          </w:r>
          <w:r w:rsidRPr="00CF3EDA">
            <w:rPr>
              <w:sz w:val="20"/>
            </w:rPr>
            <w:t>Semester Year</w:t>
          </w:r>
        </w:p>
        <w:p w14:paraId="3A232F33" w14:textId="77777777" w:rsidR="00AD0AB8" w:rsidRDefault="00AD0AB8" w:rsidP="00AC11BA">
          <w:pPr>
            <w:jc w:val="right"/>
            <w:rPr>
              <w:sz w:val="20"/>
            </w:rPr>
          </w:pPr>
        </w:p>
      </w:tc>
    </w:tr>
  </w:tbl>
  <w:p w14:paraId="2C5457AB" w14:textId="77777777" w:rsidR="00AD0AB8" w:rsidRDefault="00B75269">
    <w:r>
      <w:rPr>
        <w:noProof/>
      </w:rPr>
      <w:pict w14:anchorId="46077E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39.9pt;height:219.95pt;rotation:315;z-index:-251658240;mso-wrap-edited:f;mso-position-horizontal:center;mso-position-horizontal-relative:margin;mso-position-vertical:center;mso-position-vertical-relative:margin" wrapcoords="20201 5529 19244 4202 18545 3538 18435 3686 17625 3686 16926 4275 16521 4865 16190 5823 15970 7003 15822 8330 15749 8404 15013 8477 14902 8772 15565 11131 15970 12090 15970 13638 13467 8993 12658 7740 12363 8182 11517 8182 10891 8551 10376 9215 9125 8182 8794 8256 8389 8330 7359 8182 5151 4054 4599 3317 4305 3759 3090 4644 3054 4718 3790 7593 3900 7961 3201 8182 2391 8256 1729 8625 1251 9288 846 10099 551 11205 331 12458 331 14006 551 15260 588 15333 1471 17176 1545 17250 2134 17619 2906 17545 3532 17176 3753 17545 4378 17766 4489 17471 5188 17103 6181 17397 7874 17471 8500 17324 8536 17176 7653 13785 7617 13711 7617 12016 9456 15628 10965 17987 11296 17619 11885 17250 12400 16660 12731 17176 13541 17766 13651 17471 14277 16955 15381 17471 18177 17397 18177 16955 17000 14154 17000 12532 18288 14965 20164 17913 20422 17545 21011 17176 21710 15776 21563 15260 20312 12458 20312 10763 20496 9362 21268 9362 21526 9215 21489 8551 20312 5823 20201 5529" fillcolor="black" stroked="f">
          <v:fill opacity=".25"/>
          <v:textpath style="font-family:&quot;Times New Roman&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B3B4C"/>
    <w:multiLevelType w:val="hybridMultilevel"/>
    <w:tmpl w:val="E54AC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17EA3"/>
    <w:multiLevelType w:val="hybridMultilevel"/>
    <w:tmpl w:val="EC54E8C2"/>
    <w:lvl w:ilvl="0" w:tplc="00010409">
      <w:start w:val="1"/>
      <w:numFmt w:val="bullet"/>
      <w:lvlText w:val=""/>
      <w:lvlJc w:val="left"/>
      <w:pPr>
        <w:ind w:left="360" w:hanging="360"/>
      </w:pPr>
      <w:rPr>
        <w:rFonts w:ascii="Symbol" w:hAnsi="Symbol" w:hint="default"/>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2">
    <w:nsid w:val="0AEB1525"/>
    <w:multiLevelType w:val="hybridMultilevel"/>
    <w:tmpl w:val="C04813F6"/>
    <w:lvl w:ilvl="0" w:tplc="F97A0EAA">
      <w:start w:val="1"/>
      <w:numFmt w:val="decimal"/>
      <w:lvlText w:val="%1."/>
      <w:lvlJc w:val="left"/>
      <w:pPr>
        <w:ind w:left="720" w:hanging="360"/>
      </w:pPr>
      <w:rPr>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11325C3D"/>
    <w:multiLevelType w:val="hybridMultilevel"/>
    <w:tmpl w:val="5422FD90"/>
    <w:lvl w:ilvl="0" w:tplc="F97A0EAA">
      <w:start w:val="1"/>
      <w:numFmt w:val="decimal"/>
      <w:lvlText w:val="%1."/>
      <w:lvlJc w:val="left"/>
      <w:pPr>
        <w:ind w:left="1440" w:hanging="360"/>
      </w:pPr>
      <w:rPr>
        <w:b w:val="0"/>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4">
    <w:nsid w:val="117024AD"/>
    <w:multiLevelType w:val="hybridMultilevel"/>
    <w:tmpl w:val="64627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0F755A"/>
    <w:multiLevelType w:val="hybridMultilevel"/>
    <w:tmpl w:val="6F6ABA6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259156F"/>
    <w:multiLevelType w:val="hybridMultilevel"/>
    <w:tmpl w:val="BC4646FE"/>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7">
    <w:nsid w:val="17C35485"/>
    <w:multiLevelType w:val="hybridMultilevel"/>
    <w:tmpl w:val="F2322EB0"/>
    <w:lvl w:ilvl="0" w:tplc="000F0409">
      <w:start w:val="1"/>
      <w:numFmt w:val="lowerLetter"/>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8">
    <w:nsid w:val="180700E4"/>
    <w:multiLevelType w:val="hybridMultilevel"/>
    <w:tmpl w:val="3CD059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nsid w:val="1B10612F"/>
    <w:multiLevelType w:val="multilevel"/>
    <w:tmpl w:val="8536FF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D9F1E96"/>
    <w:multiLevelType w:val="multilevel"/>
    <w:tmpl w:val="762860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195FC6"/>
    <w:multiLevelType w:val="hybridMultilevel"/>
    <w:tmpl w:val="CF5236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F9673A"/>
    <w:multiLevelType w:val="multilevel"/>
    <w:tmpl w:val="64627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0E82B4F"/>
    <w:multiLevelType w:val="hybridMultilevel"/>
    <w:tmpl w:val="85DA7D1A"/>
    <w:lvl w:ilvl="0" w:tplc="000F0409">
      <w:start w:val="1"/>
      <w:numFmt w:val="lowerLetter"/>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4">
    <w:nsid w:val="25D46E5F"/>
    <w:multiLevelType w:val="hybridMultilevel"/>
    <w:tmpl w:val="14B01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B63B4B"/>
    <w:multiLevelType w:val="hybridMultilevel"/>
    <w:tmpl w:val="E270A7A6"/>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35622432"/>
    <w:multiLevelType w:val="hybridMultilevel"/>
    <w:tmpl w:val="79F88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A071C"/>
    <w:multiLevelType w:val="hybridMultilevel"/>
    <w:tmpl w:val="BC4C2A78"/>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39750B2F"/>
    <w:multiLevelType w:val="hybridMultilevel"/>
    <w:tmpl w:val="5434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64229"/>
    <w:multiLevelType w:val="hybridMultilevel"/>
    <w:tmpl w:val="B9CA1E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47706702"/>
    <w:multiLevelType w:val="hybridMultilevel"/>
    <w:tmpl w:val="0832D08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1">
    <w:nsid w:val="49FB7327"/>
    <w:multiLevelType w:val="hybridMultilevel"/>
    <w:tmpl w:val="FB5A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4E0130"/>
    <w:multiLevelType w:val="hybridMultilevel"/>
    <w:tmpl w:val="ED2E86F2"/>
    <w:lvl w:ilvl="0" w:tplc="99D49F9C">
      <w:start w:val="1"/>
      <w:numFmt w:val="lowerLetter"/>
      <w:lvlText w:val="%1."/>
      <w:lvlJc w:val="left"/>
      <w:pPr>
        <w:tabs>
          <w:tab w:val="num" w:pos="720"/>
        </w:tabs>
        <w:ind w:left="720" w:hanging="36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4DD76BE7"/>
    <w:multiLevelType w:val="hybridMultilevel"/>
    <w:tmpl w:val="F1C6BFF4"/>
    <w:lvl w:ilvl="0" w:tplc="66F2FFEA">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4FED0E76"/>
    <w:multiLevelType w:val="hybridMultilevel"/>
    <w:tmpl w:val="0AF80EE2"/>
    <w:lvl w:ilvl="0" w:tplc="00170409">
      <w:start w:val="1"/>
      <w:numFmt w:val="lowerLetter"/>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5">
    <w:nsid w:val="5026050B"/>
    <w:multiLevelType w:val="hybridMultilevel"/>
    <w:tmpl w:val="6B7CEABE"/>
    <w:lvl w:ilvl="0" w:tplc="04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840035"/>
    <w:multiLevelType w:val="hybridMultilevel"/>
    <w:tmpl w:val="2396881A"/>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63A2DFC"/>
    <w:multiLevelType w:val="hybridMultilevel"/>
    <w:tmpl w:val="8B361904"/>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8">
    <w:nsid w:val="59B25A62"/>
    <w:multiLevelType w:val="hybridMultilevel"/>
    <w:tmpl w:val="3BE41F8E"/>
    <w:lvl w:ilvl="0" w:tplc="F97A0EAA">
      <w:start w:val="1"/>
      <w:numFmt w:val="decimal"/>
      <w:lvlText w:val="%1."/>
      <w:lvlJc w:val="left"/>
      <w:pPr>
        <w:ind w:left="720" w:hanging="360"/>
      </w:pPr>
      <w:rPr>
        <w:b w:val="0"/>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9">
    <w:nsid w:val="60740CBA"/>
    <w:multiLevelType w:val="hybridMultilevel"/>
    <w:tmpl w:val="39721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ED22CF"/>
    <w:multiLevelType w:val="hybridMultilevel"/>
    <w:tmpl w:val="550C126E"/>
    <w:lvl w:ilvl="0" w:tplc="117449C2">
      <w:start w:val="1"/>
      <w:numFmt w:val="decimal"/>
      <w:lvlText w:val="%1."/>
      <w:lvlJc w:val="left"/>
      <w:pPr>
        <w:ind w:left="360" w:hanging="360"/>
      </w:pPr>
      <w:rPr>
        <w:rFonts w:ascii="Verdana Bold" w:hAnsi="Verdana Bold"/>
        <w:b/>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1">
    <w:nsid w:val="61373D52"/>
    <w:multiLevelType w:val="hybridMultilevel"/>
    <w:tmpl w:val="80F6E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B745C3"/>
    <w:multiLevelType w:val="hybridMultilevel"/>
    <w:tmpl w:val="64627C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373DDE"/>
    <w:multiLevelType w:val="hybridMultilevel"/>
    <w:tmpl w:val="76286060"/>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4">
    <w:nsid w:val="6A200C1A"/>
    <w:multiLevelType w:val="hybridMultilevel"/>
    <w:tmpl w:val="5422FD90"/>
    <w:lvl w:ilvl="0" w:tplc="F97A0EAA">
      <w:start w:val="1"/>
      <w:numFmt w:val="decimal"/>
      <w:lvlText w:val="%1."/>
      <w:lvlJc w:val="left"/>
      <w:pPr>
        <w:ind w:left="1440" w:hanging="360"/>
      </w:pPr>
      <w:rPr>
        <w:b w:val="0"/>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35">
    <w:nsid w:val="6E8A7F29"/>
    <w:multiLevelType w:val="hybridMultilevel"/>
    <w:tmpl w:val="271EFF4E"/>
    <w:lvl w:ilvl="0" w:tplc="F97A0EAA">
      <w:start w:val="1"/>
      <w:numFmt w:val="decimal"/>
      <w:lvlText w:val="%1."/>
      <w:lvlJc w:val="left"/>
      <w:pPr>
        <w:ind w:left="1440" w:hanging="360"/>
      </w:pPr>
      <w:rPr>
        <w:b w:val="0"/>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abstractNum w:abstractNumId="36">
    <w:nsid w:val="72417134"/>
    <w:multiLevelType w:val="hybridMultilevel"/>
    <w:tmpl w:val="39721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221FC8"/>
    <w:multiLevelType w:val="hybridMultilevel"/>
    <w:tmpl w:val="FAE00EC0"/>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38">
    <w:nsid w:val="755F1933"/>
    <w:multiLevelType w:val="hybridMultilevel"/>
    <w:tmpl w:val="0390F9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5DB1E60"/>
    <w:multiLevelType w:val="hybridMultilevel"/>
    <w:tmpl w:val="190684A8"/>
    <w:lvl w:ilvl="0" w:tplc="000F0409">
      <w:start w:val="1"/>
      <w:numFmt w:val="decimal"/>
      <w:lvlText w:val="%1."/>
      <w:lvlJc w:val="left"/>
      <w:pPr>
        <w:ind w:left="360" w:hanging="360"/>
      </w:p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40">
    <w:nsid w:val="76961E27"/>
    <w:multiLevelType w:val="hybridMultilevel"/>
    <w:tmpl w:val="EC3C4894"/>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41">
    <w:nsid w:val="7AEE5369"/>
    <w:multiLevelType w:val="hybridMultilevel"/>
    <w:tmpl w:val="32EE5548"/>
    <w:lvl w:ilvl="0" w:tplc="000F0409">
      <w:start w:val="1"/>
      <w:numFmt w:val="decimal"/>
      <w:lvlText w:val="%1."/>
      <w:lvlJc w:val="left"/>
      <w:pPr>
        <w:ind w:left="1080" w:hanging="360"/>
      </w:p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42">
    <w:nsid w:val="7DC2598D"/>
    <w:multiLevelType w:val="hybridMultilevel"/>
    <w:tmpl w:val="1B82B0C8"/>
    <w:lvl w:ilvl="0" w:tplc="0011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7F792B1C"/>
    <w:multiLevelType w:val="hybridMultilevel"/>
    <w:tmpl w:val="F2E6FA0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22"/>
  </w:num>
  <w:num w:numId="3">
    <w:abstractNumId w:val="33"/>
  </w:num>
  <w:num w:numId="4">
    <w:abstractNumId w:val="23"/>
  </w:num>
  <w:num w:numId="5">
    <w:abstractNumId w:val="10"/>
  </w:num>
  <w:num w:numId="6">
    <w:abstractNumId w:val="15"/>
  </w:num>
  <w:num w:numId="7">
    <w:abstractNumId w:val="42"/>
  </w:num>
  <w:num w:numId="8">
    <w:abstractNumId w:val="9"/>
  </w:num>
  <w:num w:numId="9">
    <w:abstractNumId w:val="38"/>
  </w:num>
  <w:num w:numId="10">
    <w:abstractNumId w:val="8"/>
  </w:num>
  <w:num w:numId="11">
    <w:abstractNumId w:val="26"/>
  </w:num>
  <w:num w:numId="12">
    <w:abstractNumId w:val="19"/>
  </w:num>
  <w:num w:numId="13">
    <w:abstractNumId w:val="40"/>
  </w:num>
  <w:num w:numId="14">
    <w:abstractNumId w:val="37"/>
  </w:num>
  <w:num w:numId="15">
    <w:abstractNumId w:val="16"/>
  </w:num>
  <w:num w:numId="16">
    <w:abstractNumId w:val="31"/>
  </w:num>
  <w:num w:numId="17">
    <w:abstractNumId w:val="14"/>
  </w:num>
  <w:num w:numId="18">
    <w:abstractNumId w:val="18"/>
  </w:num>
  <w:num w:numId="19">
    <w:abstractNumId w:val="4"/>
  </w:num>
  <w:num w:numId="20">
    <w:abstractNumId w:val="32"/>
  </w:num>
  <w:num w:numId="21">
    <w:abstractNumId w:val="12"/>
  </w:num>
  <w:num w:numId="22">
    <w:abstractNumId w:val="36"/>
  </w:num>
  <w:num w:numId="23">
    <w:abstractNumId w:val="21"/>
  </w:num>
  <w:num w:numId="24">
    <w:abstractNumId w:val="0"/>
  </w:num>
  <w:num w:numId="25">
    <w:abstractNumId w:val="29"/>
  </w:num>
  <w:num w:numId="26">
    <w:abstractNumId w:val="25"/>
  </w:num>
  <w:num w:numId="27">
    <w:abstractNumId w:val="43"/>
  </w:num>
  <w:num w:numId="28">
    <w:abstractNumId w:val="24"/>
  </w:num>
  <w:num w:numId="29">
    <w:abstractNumId w:val="5"/>
  </w:num>
  <w:num w:numId="30">
    <w:abstractNumId w:val="41"/>
  </w:num>
  <w:num w:numId="31">
    <w:abstractNumId w:val="13"/>
  </w:num>
  <w:num w:numId="32">
    <w:abstractNumId w:val="27"/>
  </w:num>
  <w:num w:numId="33">
    <w:abstractNumId w:val="7"/>
  </w:num>
  <w:num w:numId="34">
    <w:abstractNumId w:val="28"/>
  </w:num>
  <w:num w:numId="35">
    <w:abstractNumId w:val="2"/>
  </w:num>
  <w:num w:numId="36">
    <w:abstractNumId w:val="34"/>
  </w:num>
  <w:num w:numId="37">
    <w:abstractNumId w:val="35"/>
  </w:num>
  <w:num w:numId="38">
    <w:abstractNumId w:val="3"/>
  </w:num>
  <w:num w:numId="39">
    <w:abstractNumId w:val="30"/>
  </w:num>
  <w:num w:numId="40">
    <w:abstractNumId w:val="39"/>
  </w:num>
  <w:num w:numId="41">
    <w:abstractNumId w:val="1"/>
  </w:num>
  <w:num w:numId="42">
    <w:abstractNumId w:val="20"/>
  </w:num>
  <w:num w:numId="43">
    <w:abstractNumId w:val="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40"/>
    <w:rsid w:val="00027F37"/>
    <w:rsid w:val="00061174"/>
    <w:rsid w:val="00087957"/>
    <w:rsid w:val="00094AB9"/>
    <w:rsid w:val="0009687B"/>
    <w:rsid w:val="000B2126"/>
    <w:rsid w:val="000B6979"/>
    <w:rsid w:val="000D050B"/>
    <w:rsid w:val="000D1390"/>
    <w:rsid w:val="000D481C"/>
    <w:rsid w:val="000E0322"/>
    <w:rsid w:val="0011408C"/>
    <w:rsid w:val="001257CD"/>
    <w:rsid w:val="00144F5C"/>
    <w:rsid w:val="001462FB"/>
    <w:rsid w:val="00147ED0"/>
    <w:rsid w:val="0016387A"/>
    <w:rsid w:val="001904E4"/>
    <w:rsid w:val="001A09E3"/>
    <w:rsid w:val="001C6915"/>
    <w:rsid w:val="002107AD"/>
    <w:rsid w:val="002232C8"/>
    <w:rsid w:val="00227E53"/>
    <w:rsid w:val="002615CB"/>
    <w:rsid w:val="00283707"/>
    <w:rsid w:val="002B0BA4"/>
    <w:rsid w:val="003419CE"/>
    <w:rsid w:val="003828FF"/>
    <w:rsid w:val="00392F21"/>
    <w:rsid w:val="003B5B29"/>
    <w:rsid w:val="003D0F9F"/>
    <w:rsid w:val="003D183A"/>
    <w:rsid w:val="003D7863"/>
    <w:rsid w:val="003E578D"/>
    <w:rsid w:val="00401008"/>
    <w:rsid w:val="00401ECD"/>
    <w:rsid w:val="0041009C"/>
    <w:rsid w:val="00423831"/>
    <w:rsid w:val="00433DDC"/>
    <w:rsid w:val="00462603"/>
    <w:rsid w:val="004A0186"/>
    <w:rsid w:val="004B5FF0"/>
    <w:rsid w:val="004D233D"/>
    <w:rsid w:val="004D73D6"/>
    <w:rsid w:val="004E4BEE"/>
    <w:rsid w:val="004F4405"/>
    <w:rsid w:val="005273BC"/>
    <w:rsid w:val="005303BB"/>
    <w:rsid w:val="005314F8"/>
    <w:rsid w:val="00535F8E"/>
    <w:rsid w:val="00560043"/>
    <w:rsid w:val="00573022"/>
    <w:rsid w:val="0058291B"/>
    <w:rsid w:val="005A1748"/>
    <w:rsid w:val="005B6900"/>
    <w:rsid w:val="005C7D54"/>
    <w:rsid w:val="005D01CC"/>
    <w:rsid w:val="00604F72"/>
    <w:rsid w:val="00621D64"/>
    <w:rsid w:val="00623A30"/>
    <w:rsid w:val="006247D3"/>
    <w:rsid w:val="00625B69"/>
    <w:rsid w:val="00626EDB"/>
    <w:rsid w:val="00646104"/>
    <w:rsid w:val="00680CED"/>
    <w:rsid w:val="006A4225"/>
    <w:rsid w:val="006D30E6"/>
    <w:rsid w:val="00733DB6"/>
    <w:rsid w:val="00760D19"/>
    <w:rsid w:val="00765224"/>
    <w:rsid w:val="007A7F0A"/>
    <w:rsid w:val="007C452B"/>
    <w:rsid w:val="007D38BA"/>
    <w:rsid w:val="007F0F25"/>
    <w:rsid w:val="00805EB3"/>
    <w:rsid w:val="00807742"/>
    <w:rsid w:val="00813E6A"/>
    <w:rsid w:val="00836893"/>
    <w:rsid w:val="00841CFF"/>
    <w:rsid w:val="0084354E"/>
    <w:rsid w:val="008578B9"/>
    <w:rsid w:val="00862583"/>
    <w:rsid w:val="008712B4"/>
    <w:rsid w:val="00873D32"/>
    <w:rsid w:val="008746C6"/>
    <w:rsid w:val="00893397"/>
    <w:rsid w:val="008A1E45"/>
    <w:rsid w:val="008B46F4"/>
    <w:rsid w:val="008F17CE"/>
    <w:rsid w:val="00925C42"/>
    <w:rsid w:val="00926C3F"/>
    <w:rsid w:val="00940B79"/>
    <w:rsid w:val="00950E1F"/>
    <w:rsid w:val="009727C4"/>
    <w:rsid w:val="00987D9A"/>
    <w:rsid w:val="009A131C"/>
    <w:rsid w:val="009F2852"/>
    <w:rsid w:val="009F31BB"/>
    <w:rsid w:val="00A04A6E"/>
    <w:rsid w:val="00A070E6"/>
    <w:rsid w:val="00A30108"/>
    <w:rsid w:val="00A3548F"/>
    <w:rsid w:val="00A41886"/>
    <w:rsid w:val="00A83A2B"/>
    <w:rsid w:val="00A83E07"/>
    <w:rsid w:val="00AA5B9D"/>
    <w:rsid w:val="00AC07F0"/>
    <w:rsid w:val="00AC11BA"/>
    <w:rsid w:val="00AD0AB8"/>
    <w:rsid w:val="00AD7870"/>
    <w:rsid w:val="00AE10A5"/>
    <w:rsid w:val="00AF1BF4"/>
    <w:rsid w:val="00AF2ACE"/>
    <w:rsid w:val="00B036DC"/>
    <w:rsid w:val="00B179BB"/>
    <w:rsid w:val="00B333FB"/>
    <w:rsid w:val="00B34C7A"/>
    <w:rsid w:val="00B74C64"/>
    <w:rsid w:val="00B75269"/>
    <w:rsid w:val="00B81CEE"/>
    <w:rsid w:val="00BA0C48"/>
    <w:rsid w:val="00BB4970"/>
    <w:rsid w:val="00BC019E"/>
    <w:rsid w:val="00BC2C3B"/>
    <w:rsid w:val="00BC33E4"/>
    <w:rsid w:val="00BF5706"/>
    <w:rsid w:val="00C1636B"/>
    <w:rsid w:val="00C21279"/>
    <w:rsid w:val="00C25980"/>
    <w:rsid w:val="00C37F31"/>
    <w:rsid w:val="00C43CFC"/>
    <w:rsid w:val="00C50F4F"/>
    <w:rsid w:val="00C6036A"/>
    <w:rsid w:val="00C629B5"/>
    <w:rsid w:val="00C962E9"/>
    <w:rsid w:val="00CB7EBB"/>
    <w:rsid w:val="00CD3F40"/>
    <w:rsid w:val="00CF3EDA"/>
    <w:rsid w:val="00D04200"/>
    <w:rsid w:val="00D170DA"/>
    <w:rsid w:val="00D41023"/>
    <w:rsid w:val="00D46863"/>
    <w:rsid w:val="00D525BA"/>
    <w:rsid w:val="00D73971"/>
    <w:rsid w:val="00D73D2D"/>
    <w:rsid w:val="00D82BBD"/>
    <w:rsid w:val="00D86418"/>
    <w:rsid w:val="00D93810"/>
    <w:rsid w:val="00DA4CB1"/>
    <w:rsid w:val="00DA7931"/>
    <w:rsid w:val="00DD72C7"/>
    <w:rsid w:val="00DE63CF"/>
    <w:rsid w:val="00DF7A28"/>
    <w:rsid w:val="00E0791E"/>
    <w:rsid w:val="00E35485"/>
    <w:rsid w:val="00E669BC"/>
    <w:rsid w:val="00E8128D"/>
    <w:rsid w:val="00E86330"/>
    <w:rsid w:val="00E94D00"/>
    <w:rsid w:val="00E96673"/>
    <w:rsid w:val="00EA3509"/>
    <w:rsid w:val="00EF2D46"/>
    <w:rsid w:val="00EF2EF1"/>
    <w:rsid w:val="00F10788"/>
    <w:rsid w:val="00F11347"/>
    <w:rsid w:val="00F13E75"/>
    <w:rsid w:val="00F267F2"/>
    <w:rsid w:val="00F355FF"/>
    <w:rsid w:val="00F633A8"/>
    <w:rsid w:val="00F96221"/>
    <w:rsid w:val="00FB18FC"/>
    <w:rsid w:val="00FB6E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55DDF7B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Body : 3.30"/>
    <w:qFormat/>
    <w:rsid w:val="004F3F6F"/>
    <w:rPr>
      <w:rFonts w:eastAsia="Times"/>
      <w:color w:val="000000"/>
      <w:sz w:val="22"/>
    </w:rPr>
  </w:style>
  <w:style w:type="paragraph" w:styleId="Heading1">
    <w:name w:val="heading 1"/>
    <w:basedOn w:val="Normal"/>
    <w:next w:val="Normal"/>
    <w:link w:val="Heading1Char"/>
    <w:qFormat/>
    <w:rsid w:val="005B6900"/>
    <w:pPr>
      <w:keepNext/>
      <w:ind w:left="360"/>
      <w:jc w:val="both"/>
      <w:outlineLvl w:val="0"/>
    </w:pPr>
    <w:rPr>
      <w:rFonts w:ascii="Times" w:hAnsi="Times"/>
      <w:u w:val="single"/>
    </w:rPr>
  </w:style>
  <w:style w:type="paragraph" w:styleId="Heading2">
    <w:name w:val="heading 2"/>
    <w:basedOn w:val="Normal"/>
    <w:next w:val="Normal"/>
    <w:link w:val="Heading2Char"/>
    <w:rsid w:val="00A9199E"/>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B1BA5"/>
    <w:pPr>
      <w:tabs>
        <w:tab w:val="center" w:pos="4320"/>
        <w:tab w:val="right" w:pos="8640"/>
      </w:tabs>
    </w:pPr>
  </w:style>
  <w:style w:type="paragraph" w:customStyle="1" w:styleId="DocumentTopicHead">
    <w:name w:val="Document Topic Head"/>
    <w:rsid w:val="005B1BA5"/>
    <w:rPr>
      <w:rFonts w:ascii="Arial Black" w:hAnsi="Arial Black"/>
      <w:b/>
      <w:noProof/>
      <w:color w:val="FFFFFF"/>
    </w:rPr>
  </w:style>
  <w:style w:type="paragraph" w:customStyle="1" w:styleId="TopicHead">
    <w:name w:val="Topic Head"/>
    <w:basedOn w:val="DocumentTopicHead"/>
    <w:rsid w:val="005B1BA5"/>
    <w:rPr>
      <w:rFonts w:ascii="Verdana" w:hAnsi="Verdana"/>
    </w:rPr>
  </w:style>
  <w:style w:type="character" w:styleId="Hyperlink">
    <w:name w:val="Hyperlink"/>
    <w:rsid w:val="005B1BA5"/>
    <w:rPr>
      <w:color w:val="0000FF"/>
      <w:u w:val="single"/>
    </w:rPr>
  </w:style>
  <w:style w:type="paragraph" w:styleId="List">
    <w:name w:val="List"/>
    <w:basedOn w:val="Normal"/>
    <w:semiHidden/>
    <w:rsid w:val="005B1BA5"/>
    <w:pPr>
      <w:ind w:left="360" w:hanging="360"/>
    </w:pPr>
  </w:style>
  <w:style w:type="character" w:styleId="CommentReference">
    <w:name w:val="annotation reference"/>
    <w:semiHidden/>
    <w:rsid w:val="00F066A6"/>
    <w:rPr>
      <w:sz w:val="18"/>
    </w:rPr>
  </w:style>
  <w:style w:type="paragraph" w:styleId="CommentText">
    <w:name w:val="annotation text"/>
    <w:basedOn w:val="Normal"/>
    <w:semiHidden/>
    <w:rsid w:val="00F066A6"/>
    <w:rPr>
      <w:szCs w:val="24"/>
    </w:rPr>
  </w:style>
  <w:style w:type="paragraph" w:styleId="CommentSubject">
    <w:name w:val="annotation subject"/>
    <w:basedOn w:val="CommentText"/>
    <w:next w:val="CommentText"/>
    <w:semiHidden/>
    <w:rsid w:val="00F066A6"/>
    <w:rPr>
      <w:szCs w:val="20"/>
    </w:rPr>
  </w:style>
  <w:style w:type="paragraph" w:styleId="BalloonText">
    <w:name w:val="Balloon Text"/>
    <w:basedOn w:val="Normal"/>
    <w:semiHidden/>
    <w:rsid w:val="00F066A6"/>
    <w:rPr>
      <w:rFonts w:ascii="Lucida Grande" w:hAnsi="Lucida Grande"/>
      <w:sz w:val="18"/>
      <w:szCs w:val="18"/>
    </w:rPr>
  </w:style>
  <w:style w:type="character" w:customStyle="1" w:styleId="Heading1Char">
    <w:name w:val="Heading 1 Char"/>
    <w:link w:val="Heading1"/>
    <w:rsid w:val="005B6900"/>
    <w:rPr>
      <w:rFonts w:ascii="Times" w:eastAsia="Times" w:hAnsi="Times"/>
      <w:color w:val="000000"/>
      <w:sz w:val="24"/>
      <w:u w:val="single"/>
    </w:rPr>
  </w:style>
  <w:style w:type="character" w:customStyle="1" w:styleId="Heading2Char">
    <w:name w:val="Heading 2 Char"/>
    <w:link w:val="Heading2"/>
    <w:rsid w:val="00A9199E"/>
    <w:rPr>
      <w:rFonts w:ascii="Calibri" w:eastAsia="Times New Roman" w:hAnsi="Calibri" w:cs="Times New Roman"/>
      <w:b/>
      <w:bCs/>
      <w:i/>
      <w:iCs/>
      <w:color w:val="000000"/>
      <w:sz w:val="28"/>
      <w:szCs w:val="28"/>
    </w:rPr>
  </w:style>
  <w:style w:type="character" w:customStyle="1" w:styleId="FooterChar">
    <w:name w:val="Footer Char"/>
    <w:link w:val="Footer"/>
    <w:semiHidden/>
    <w:rsid w:val="00967E53"/>
    <w:rPr>
      <w:rFonts w:eastAsia="Times"/>
      <w:color w:val="000000"/>
      <w:sz w:val="24"/>
    </w:rPr>
  </w:style>
  <w:style w:type="character" w:styleId="FollowedHyperlink">
    <w:name w:val="FollowedHyperlink"/>
    <w:rsid w:val="005D01CC"/>
    <w:rPr>
      <w:color w:val="800080"/>
      <w:u w:val="single"/>
    </w:rPr>
  </w:style>
  <w:style w:type="character" w:customStyle="1" w:styleId="TableFontc">
    <w:name w:val="Table Fontc"/>
    <w:uiPriority w:val="1"/>
    <w:qFormat/>
    <w:locked/>
    <w:rsid w:val="00F11347"/>
    <w:rPr>
      <w:rFonts w:ascii="Calibri" w:hAnsi="Calibri"/>
      <w:color w:val="auto"/>
      <w:sz w:val="22"/>
    </w:rPr>
  </w:style>
  <w:style w:type="table" w:styleId="TableList5">
    <w:name w:val="Table List 5"/>
    <w:basedOn w:val="TableNormal"/>
    <w:rsid w:val="00F11347"/>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
    <w:name w:val="Table Grid"/>
    <w:basedOn w:val="TableNormal"/>
    <w:rsid w:val="00CF3E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09687B"/>
  </w:style>
  <w:style w:type="paragraph" w:styleId="ListParagraph">
    <w:name w:val="List Paragraph"/>
    <w:basedOn w:val="Normal"/>
    <w:rsid w:val="00D82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787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examsoft.com/BuffaloDental"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stu-accessibility@buffalo.edu" TargetMode="External"/><Relationship Id="rId11" Type="http://schemas.openxmlformats.org/officeDocument/2006/relationships/hyperlink" Target="https://buffalo.campuslabs.com/courseeval/" TargetMode="External"/><Relationship Id="rId12" Type="http://schemas.openxmlformats.org/officeDocument/2006/relationships/hyperlink" Target="http://www.student-affairs.buffalo.edu/judicial" TargetMode="External"/><Relationship Id="rId13" Type="http://schemas.openxmlformats.org/officeDocument/2006/relationships/hyperlink" Target="http://intranet.sdm.buffalo.edu/student/handbook/"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ental.buffalo.edu/Education/AcademicAffairs/Competencies.aspx" TargetMode="External"/><Relationship Id="rId8" Type="http://schemas.openxmlformats.org/officeDocument/2006/relationships/hyperlink" Target="http://intranet.sdm.buffalo.edu/student/handboo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DMC/BusinessItems_Athena/SyllabusFiles/Syllabi_Updates_FA2016_SP2017/SyllabusRequirements_Template_7.15.16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SyllabusRequirements_Template_7.15.16_Blank.dotx</Template>
  <TotalTime>1</TotalTime>
  <Pages>4</Pages>
  <Words>1165</Words>
  <Characters>6644</Characters>
  <Application>Microsoft Macintosh Word</Application>
  <DocSecurity>0</DocSecurity>
  <Lines>55</Lines>
  <Paragraphs>15</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CLD800 Strategies for Information Management</vt:lpstr>
      <vt:lpstr/>
      <vt:lpstr/>
      <vt:lpstr>Course Description</vt:lpstr>
      <vt:lpstr>    * Course Failure and Remediation</vt:lpstr>
      <vt:lpstr>    * Office of Accessibility Resources (AR) </vt:lpstr>
      <vt:lpstr>If you require classroom or testing accommodations due to a disability, please c</vt:lpstr>
      <vt:lpstr>* Attendance </vt:lpstr>
      <vt:lpstr>    *Changes in the course since the last time it was taught</vt:lpstr>
      <vt:lpstr>    Canceled Classes</vt:lpstr>
      <vt:lpstr>    * Course Evaluation </vt:lpstr>
      <vt:lpstr>    *Academic Integrity and Professional Conduct </vt:lpstr>
    </vt:vector>
  </TitlesOfParts>
  <Company>SUNY Buffalo</Company>
  <LinksUpToDate>false</LinksUpToDate>
  <CharactersWithSpaces>7794</CharactersWithSpaces>
  <SharedDoc>false</SharedDoc>
  <HLinks>
    <vt:vector size="66" baseType="variant">
      <vt:variant>
        <vt:i4>1835064</vt:i4>
      </vt:variant>
      <vt:variant>
        <vt:i4>30</vt:i4>
      </vt:variant>
      <vt:variant>
        <vt:i4>0</vt:i4>
      </vt:variant>
      <vt:variant>
        <vt:i4>5</vt:i4>
      </vt:variant>
      <vt:variant>
        <vt:lpwstr>http://intranet.sdm.buffalo.edu/student/handbook/</vt:lpwstr>
      </vt:variant>
      <vt:variant>
        <vt:lpwstr/>
      </vt:variant>
      <vt:variant>
        <vt:i4>3604571</vt:i4>
      </vt:variant>
      <vt:variant>
        <vt:i4>27</vt:i4>
      </vt:variant>
      <vt:variant>
        <vt:i4>0</vt:i4>
      </vt:variant>
      <vt:variant>
        <vt:i4>5</vt:i4>
      </vt:variant>
      <vt:variant>
        <vt:lpwstr>http://www.student-affairs.buffalo.edu/judicial</vt:lpwstr>
      </vt:variant>
      <vt:variant>
        <vt:lpwstr/>
      </vt:variant>
      <vt:variant>
        <vt:i4>2031721</vt:i4>
      </vt:variant>
      <vt:variant>
        <vt:i4>24</vt:i4>
      </vt:variant>
      <vt:variant>
        <vt:i4>0</vt:i4>
      </vt:variant>
      <vt:variant>
        <vt:i4>5</vt:i4>
      </vt:variant>
      <vt:variant>
        <vt:lpwstr>mailto:stu-accessibility@buffalo.edu</vt:lpwstr>
      </vt:variant>
      <vt:variant>
        <vt:lpwstr/>
      </vt:variant>
      <vt:variant>
        <vt:i4>1835064</vt:i4>
      </vt:variant>
      <vt:variant>
        <vt:i4>21</vt:i4>
      </vt:variant>
      <vt:variant>
        <vt:i4>0</vt:i4>
      </vt:variant>
      <vt:variant>
        <vt:i4>5</vt:i4>
      </vt:variant>
      <vt:variant>
        <vt:lpwstr>http://intranet.sdm.buffalo.edu/student/handbook/</vt:lpwstr>
      </vt:variant>
      <vt:variant>
        <vt:lpwstr/>
      </vt:variant>
      <vt:variant>
        <vt:i4>3014679</vt:i4>
      </vt:variant>
      <vt:variant>
        <vt:i4>18</vt:i4>
      </vt:variant>
      <vt:variant>
        <vt:i4>0</vt:i4>
      </vt:variant>
      <vt:variant>
        <vt:i4>5</vt:i4>
      </vt:variant>
      <vt:variant>
        <vt:lpwstr>http://www.bkstr.com/buffalo-southcampusstore/store-info-contact-us</vt:lpwstr>
      </vt:variant>
      <vt:variant>
        <vt:lpwstr/>
      </vt:variant>
      <vt:variant>
        <vt:i4>7471104</vt:i4>
      </vt:variant>
      <vt:variant>
        <vt:i4>15</vt:i4>
      </vt:variant>
      <vt:variant>
        <vt:i4>0</vt:i4>
      </vt:variant>
      <vt:variant>
        <vt:i4>5</vt:i4>
      </vt:variant>
      <vt:variant>
        <vt:lpwstr>http://libweb.lib.buffalo.edu/hslblog/dentistry</vt:lpwstr>
      </vt:variant>
      <vt:variant>
        <vt:lpwstr/>
      </vt:variant>
      <vt:variant>
        <vt:i4>1835064</vt:i4>
      </vt:variant>
      <vt:variant>
        <vt:i4>12</vt:i4>
      </vt:variant>
      <vt:variant>
        <vt:i4>0</vt:i4>
      </vt:variant>
      <vt:variant>
        <vt:i4>5</vt:i4>
      </vt:variant>
      <vt:variant>
        <vt:lpwstr>http://intranet.sdm.buffalo.edu/student/handbook/</vt:lpwstr>
      </vt:variant>
      <vt:variant>
        <vt:lpwstr/>
      </vt:variant>
      <vt:variant>
        <vt:i4>1703972</vt:i4>
      </vt:variant>
      <vt:variant>
        <vt:i4>9</vt:i4>
      </vt:variant>
      <vt:variant>
        <vt:i4>0</vt:i4>
      </vt:variant>
      <vt:variant>
        <vt:i4>5</vt:i4>
      </vt:variant>
      <vt:variant>
        <vt:lpwstr>http://dental.buffalo.edu/Education/AcademicAffairs/Competencies.aspx</vt:lpwstr>
      </vt:variant>
      <vt:variant>
        <vt:lpwstr/>
      </vt:variant>
      <vt:variant>
        <vt:i4>7864386</vt:i4>
      </vt:variant>
      <vt:variant>
        <vt:i4>6</vt:i4>
      </vt:variant>
      <vt:variant>
        <vt:i4>0</vt:i4>
      </vt:variant>
      <vt:variant>
        <vt:i4>5</vt:i4>
      </vt:variant>
      <vt:variant>
        <vt:lpwstr>http://www.ada.org/en/coda/current-accreditation-standards/</vt:lpwstr>
      </vt:variant>
      <vt:variant>
        <vt:lpwstr/>
      </vt:variant>
      <vt:variant>
        <vt:i4>3145825</vt:i4>
      </vt:variant>
      <vt:variant>
        <vt:i4>3</vt:i4>
      </vt:variant>
      <vt:variant>
        <vt:i4>0</vt:i4>
      </vt:variant>
      <vt:variant>
        <vt:i4>5</vt:i4>
      </vt:variant>
      <vt:variant>
        <vt:lpwstr>https://dental.buffalo.edu/Portals/0/Registrar/StudentHandbook.pdf</vt:lpwstr>
      </vt:variant>
      <vt:variant>
        <vt:lpwstr/>
      </vt:variant>
      <vt:variant>
        <vt:i4>3080265</vt:i4>
      </vt:variant>
      <vt:variant>
        <vt:i4>0</vt:i4>
      </vt:variant>
      <vt:variant>
        <vt:i4>0</vt:i4>
      </vt:variant>
      <vt:variant>
        <vt:i4>5</vt:i4>
      </vt:variant>
      <vt:variant>
        <vt:lpwstr>http://www.buffalo.edu/ubcei/resources.html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CLD800 Strategies for Information Management</dc:title>
  <dc:subject/>
  <dc:creator>Microsoft Office User</dc:creator>
  <cp:keywords/>
  <cp:lastModifiedBy>Athena Tsembelis</cp:lastModifiedBy>
  <cp:revision>2</cp:revision>
  <cp:lastPrinted>2013-09-19T21:29:00Z</cp:lastPrinted>
  <dcterms:created xsi:type="dcterms:W3CDTF">2016-11-09T21:01:00Z</dcterms:created>
  <dcterms:modified xsi:type="dcterms:W3CDTF">2016-11-09T21:01:00Z</dcterms:modified>
</cp:coreProperties>
</file>